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74E2" w14:textId="243305F5" w:rsidR="00636069" w:rsidRDefault="007D6D20" w:rsidP="00636069">
      <w:pPr>
        <w:spacing w:after="0" w:line="240" w:lineRule="auto"/>
        <w:jc w:val="center"/>
        <w:rPr>
          <w:b/>
          <w:sz w:val="40"/>
          <w:szCs w:val="40"/>
        </w:rPr>
      </w:pPr>
      <w:r w:rsidRPr="000F0D15">
        <w:rPr>
          <w:b/>
          <w:sz w:val="40"/>
          <w:szCs w:val="40"/>
        </w:rPr>
        <w:t>J</w:t>
      </w:r>
      <w:r w:rsidR="00636069">
        <w:rPr>
          <w:b/>
          <w:sz w:val="40"/>
          <w:szCs w:val="40"/>
        </w:rPr>
        <w:t>RN</w:t>
      </w:r>
      <w:r w:rsidR="00B215A5">
        <w:rPr>
          <w:b/>
          <w:sz w:val="40"/>
          <w:szCs w:val="40"/>
        </w:rPr>
        <w:t>3</w:t>
      </w:r>
      <w:r w:rsidR="00636069">
        <w:rPr>
          <w:b/>
          <w:sz w:val="40"/>
          <w:szCs w:val="40"/>
        </w:rPr>
        <w:t>80</w:t>
      </w:r>
      <w:r w:rsidR="00B215A5">
        <w:rPr>
          <w:b/>
          <w:sz w:val="40"/>
          <w:szCs w:val="40"/>
        </w:rPr>
        <w:t>:</w:t>
      </w:r>
      <w:r w:rsidRPr="000F0D15">
        <w:rPr>
          <w:b/>
          <w:sz w:val="40"/>
          <w:szCs w:val="40"/>
        </w:rPr>
        <w:t xml:space="preserve"> </w:t>
      </w:r>
      <w:r w:rsidR="00636069">
        <w:rPr>
          <w:b/>
          <w:sz w:val="40"/>
          <w:szCs w:val="40"/>
        </w:rPr>
        <w:t>FUNDAMENTALS OF DIGITAL JOURNALISM</w:t>
      </w:r>
    </w:p>
    <w:p w14:paraId="54784E5C" w14:textId="77777777" w:rsidR="00636069" w:rsidRPr="000F0D15" w:rsidRDefault="00636069" w:rsidP="00636069">
      <w:pPr>
        <w:spacing w:after="0" w:line="240" w:lineRule="auto"/>
        <w:jc w:val="center"/>
        <w:rPr>
          <w:b/>
          <w:sz w:val="40"/>
          <w:szCs w:val="40"/>
        </w:rPr>
      </w:pPr>
    </w:p>
    <w:p w14:paraId="7D2E9BFA" w14:textId="1723088A" w:rsidR="0015636B" w:rsidRDefault="008807BB" w:rsidP="0015636B">
      <w:pPr>
        <w:spacing w:line="240" w:lineRule="auto"/>
      </w:pPr>
      <w:r>
        <w:t>PROFESSOR</w:t>
      </w:r>
      <w:r w:rsidR="007D6D20" w:rsidRPr="000F0D15">
        <w:t xml:space="preserve">: Molly </w:t>
      </w:r>
      <w:proofErr w:type="spellStart"/>
      <w:r w:rsidR="007D6D20" w:rsidRPr="000F0D15">
        <w:t>Yanity</w:t>
      </w:r>
      <w:proofErr w:type="spellEnd"/>
      <w:r>
        <w:t>, Ph.D.</w:t>
      </w:r>
      <w:r w:rsidR="00463348" w:rsidRPr="000F0D15">
        <w:tab/>
      </w:r>
      <w:r w:rsidR="00463348" w:rsidRPr="000F0D15">
        <w:tab/>
      </w:r>
      <w:r w:rsidR="008F3E13">
        <w:tab/>
      </w:r>
      <w:r w:rsidR="00713080">
        <w:tab/>
      </w:r>
      <w:r w:rsidR="00713080">
        <w:tab/>
      </w:r>
      <w:r w:rsidR="005816B2" w:rsidRPr="000F0D15">
        <w:t xml:space="preserve">OFFICE:  </w:t>
      </w:r>
      <w:r w:rsidR="00617B98">
        <w:t>CCE 344</w:t>
      </w:r>
    </w:p>
    <w:p w14:paraId="1DD11366" w14:textId="645E77B3" w:rsidR="00617B98" w:rsidRDefault="00D63246" w:rsidP="00636069">
      <w:pPr>
        <w:spacing w:after="0" w:line="240" w:lineRule="auto"/>
      </w:pPr>
      <w:r w:rsidRPr="000F0D15">
        <w:t>OFFICE HOURS:</w:t>
      </w:r>
      <w:r w:rsidR="00F9504E">
        <w:t xml:space="preserve"> </w:t>
      </w:r>
      <w:r w:rsidR="00463348" w:rsidRPr="000F0D15">
        <w:tab/>
      </w:r>
      <w:r w:rsidR="00636069" w:rsidRPr="00636069">
        <w:t>Mon 1-4 p.m., Tues 2:30-5 p.m., Wed1-4 p.m.</w:t>
      </w:r>
      <w:r w:rsidR="00636069">
        <w:tab/>
      </w:r>
      <w:r w:rsidR="00636069" w:rsidRPr="000F0D15">
        <w:t xml:space="preserve"> </w:t>
      </w:r>
      <w:r w:rsidR="00010BF9" w:rsidRPr="000F0D15">
        <w:t xml:space="preserve">EMAIL: </w:t>
      </w:r>
      <w:hyperlink r:id="rId8" w:history="1">
        <w:r w:rsidR="00EC3C86" w:rsidRPr="005C596C">
          <w:rPr>
            <w:rStyle w:val="Hyperlink"/>
          </w:rPr>
          <w:t>molly.yanity@quinnip</w:t>
        </w:r>
        <w:r w:rsidR="00EC3C86" w:rsidRPr="005C596C">
          <w:rPr>
            <w:rStyle w:val="Hyperlink"/>
          </w:rPr>
          <w:t>i</w:t>
        </w:r>
        <w:r w:rsidR="00EC3C86" w:rsidRPr="005C596C">
          <w:rPr>
            <w:rStyle w:val="Hyperlink"/>
          </w:rPr>
          <w:t>ac.edu</w:t>
        </w:r>
      </w:hyperlink>
    </w:p>
    <w:p w14:paraId="752C4E86" w14:textId="78E1E853" w:rsidR="00FB4AE1" w:rsidRDefault="002A4FA8" w:rsidP="00617B98">
      <w:pPr>
        <w:spacing w:after="0" w:line="240" w:lineRule="auto"/>
      </w:pPr>
      <w:r>
        <w:tab/>
      </w:r>
    </w:p>
    <w:p w14:paraId="48ADB599" w14:textId="3F81E617" w:rsidR="00F9504E" w:rsidRDefault="00010BF9" w:rsidP="004F7166">
      <w:pPr>
        <w:spacing w:after="0" w:line="240" w:lineRule="auto"/>
        <w:rPr>
          <w:b/>
          <w:sz w:val="24"/>
          <w:szCs w:val="24"/>
        </w:rPr>
      </w:pPr>
      <w:r>
        <w:rPr>
          <w:b/>
          <w:sz w:val="24"/>
          <w:szCs w:val="24"/>
        </w:rPr>
        <w:t xml:space="preserve">REQUIRED </w:t>
      </w:r>
      <w:r w:rsidR="00D63246" w:rsidRPr="000F0D15">
        <w:rPr>
          <w:b/>
          <w:sz w:val="24"/>
          <w:szCs w:val="24"/>
        </w:rPr>
        <w:t>TEXTBOOKS</w:t>
      </w:r>
      <w:r w:rsidR="00F9504E">
        <w:rPr>
          <w:b/>
          <w:sz w:val="24"/>
          <w:szCs w:val="24"/>
        </w:rPr>
        <w:t xml:space="preserve"> &amp; READING</w:t>
      </w:r>
    </w:p>
    <w:p w14:paraId="4BE4BBB6" w14:textId="39D20460" w:rsidR="00F9504E" w:rsidRPr="004F7166" w:rsidRDefault="004F7166" w:rsidP="00010BF9">
      <w:pPr>
        <w:pStyle w:val="ListParagraph"/>
        <w:numPr>
          <w:ilvl w:val="0"/>
          <w:numId w:val="1"/>
        </w:numPr>
        <w:spacing w:line="240" w:lineRule="auto"/>
        <w:rPr>
          <w:sz w:val="24"/>
          <w:szCs w:val="24"/>
        </w:rPr>
      </w:pPr>
      <w:r w:rsidRPr="004F7166">
        <w:rPr>
          <w:sz w:val="24"/>
          <w:szCs w:val="24"/>
        </w:rPr>
        <w:t>There are no required texts for this class</w:t>
      </w:r>
    </w:p>
    <w:p w14:paraId="6A6EDAEF" w14:textId="083E4B2D" w:rsidR="004F7166" w:rsidRPr="004F7166" w:rsidRDefault="004F7166" w:rsidP="00010BF9">
      <w:pPr>
        <w:pStyle w:val="ListParagraph"/>
        <w:numPr>
          <w:ilvl w:val="0"/>
          <w:numId w:val="1"/>
        </w:numPr>
        <w:spacing w:line="240" w:lineRule="auto"/>
        <w:rPr>
          <w:sz w:val="24"/>
          <w:szCs w:val="24"/>
        </w:rPr>
      </w:pPr>
      <w:r w:rsidRPr="004F7166">
        <w:rPr>
          <w:sz w:val="24"/>
          <w:szCs w:val="24"/>
        </w:rPr>
        <w:t xml:space="preserve">However, there are several </w:t>
      </w:r>
      <w:r>
        <w:rPr>
          <w:sz w:val="24"/>
          <w:szCs w:val="24"/>
        </w:rPr>
        <w:t xml:space="preserve">reading/viewing assignments in the form of PDFs, and links that are available on </w:t>
      </w:r>
      <w:r w:rsidR="008864F6">
        <w:rPr>
          <w:sz w:val="24"/>
          <w:szCs w:val="24"/>
        </w:rPr>
        <w:t xml:space="preserve">the </w:t>
      </w:r>
      <w:hyperlink r:id="rId9" w:history="1">
        <w:r w:rsidR="008864F6" w:rsidRPr="008864F6">
          <w:rPr>
            <w:rStyle w:val="Hyperlink"/>
            <w:sz w:val="24"/>
            <w:szCs w:val="24"/>
          </w:rPr>
          <w:t>class site</w:t>
        </w:r>
      </w:hyperlink>
      <w:r w:rsidR="008864F6">
        <w:rPr>
          <w:sz w:val="24"/>
          <w:szCs w:val="24"/>
        </w:rPr>
        <w:t>, or sent through Slack.</w:t>
      </w:r>
    </w:p>
    <w:p w14:paraId="6929A5F9" w14:textId="5DD708EE" w:rsidR="007D6D20" w:rsidRPr="000F0D15" w:rsidRDefault="00010BF9" w:rsidP="004F7166">
      <w:pPr>
        <w:spacing w:after="0" w:line="240" w:lineRule="auto"/>
        <w:rPr>
          <w:b/>
          <w:sz w:val="24"/>
          <w:szCs w:val="24"/>
        </w:rPr>
      </w:pPr>
      <w:r>
        <w:rPr>
          <w:b/>
          <w:sz w:val="24"/>
          <w:szCs w:val="24"/>
        </w:rPr>
        <w:t xml:space="preserve">REQUIRED </w:t>
      </w:r>
      <w:r w:rsidR="00BC4EE8">
        <w:rPr>
          <w:b/>
          <w:sz w:val="24"/>
          <w:szCs w:val="24"/>
        </w:rPr>
        <w:t>EQUIPMENT</w:t>
      </w:r>
      <w:r w:rsidR="004F7166">
        <w:rPr>
          <w:b/>
          <w:sz w:val="24"/>
          <w:szCs w:val="24"/>
        </w:rPr>
        <w:t xml:space="preserve"> – A smartphone will suffice for many assignments, but it is likely you will need to borrow equipment from the equipment room in the lobby of CCE.</w:t>
      </w:r>
    </w:p>
    <w:p w14:paraId="5FC7D20A" w14:textId="0B33D12E" w:rsidR="00010BF9" w:rsidRPr="004F7166" w:rsidRDefault="002E17F8" w:rsidP="004F7166">
      <w:pPr>
        <w:pStyle w:val="ListParagraph"/>
        <w:numPr>
          <w:ilvl w:val="0"/>
          <w:numId w:val="1"/>
        </w:numPr>
        <w:spacing w:after="0" w:line="240" w:lineRule="auto"/>
        <w:rPr>
          <w:sz w:val="24"/>
          <w:szCs w:val="24"/>
        </w:rPr>
      </w:pPr>
      <w:r w:rsidRPr="004F7166">
        <w:rPr>
          <w:sz w:val="24"/>
          <w:szCs w:val="24"/>
        </w:rPr>
        <w:t>D</w:t>
      </w:r>
      <w:r w:rsidR="00134C1F" w:rsidRPr="004F7166">
        <w:rPr>
          <w:sz w:val="24"/>
          <w:szCs w:val="24"/>
        </w:rPr>
        <w:t>igital camera</w:t>
      </w:r>
      <w:r w:rsidR="004F7166" w:rsidRPr="004F7166">
        <w:rPr>
          <w:sz w:val="24"/>
          <w:szCs w:val="24"/>
        </w:rPr>
        <w:t xml:space="preserve"> </w:t>
      </w:r>
    </w:p>
    <w:p w14:paraId="101D4221" w14:textId="5DEC7B12" w:rsidR="00010BF9" w:rsidRPr="004F7166" w:rsidRDefault="00010BF9" w:rsidP="00010BF9">
      <w:pPr>
        <w:pStyle w:val="ListParagraph"/>
        <w:numPr>
          <w:ilvl w:val="0"/>
          <w:numId w:val="1"/>
        </w:numPr>
        <w:spacing w:line="240" w:lineRule="auto"/>
        <w:rPr>
          <w:sz w:val="24"/>
          <w:szCs w:val="24"/>
        </w:rPr>
      </w:pPr>
      <w:r w:rsidRPr="004F7166">
        <w:rPr>
          <w:sz w:val="24"/>
          <w:szCs w:val="24"/>
        </w:rPr>
        <w:t>D</w:t>
      </w:r>
      <w:r w:rsidR="002E17F8" w:rsidRPr="004F7166">
        <w:rPr>
          <w:sz w:val="24"/>
          <w:szCs w:val="24"/>
        </w:rPr>
        <w:t xml:space="preserve">igital </w:t>
      </w:r>
      <w:r w:rsidR="00EC3C86" w:rsidRPr="004F7166">
        <w:rPr>
          <w:sz w:val="24"/>
          <w:szCs w:val="24"/>
        </w:rPr>
        <w:t xml:space="preserve">audio </w:t>
      </w:r>
      <w:r w:rsidRPr="004F7166">
        <w:rPr>
          <w:sz w:val="24"/>
          <w:szCs w:val="24"/>
        </w:rPr>
        <w:t xml:space="preserve">recording device </w:t>
      </w:r>
    </w:p>
    <w:p w14:paraId="465D2B13" w14:textId="23F8F8FF" w:rsidR="00636069" w:rsidRPr="000E7E67" w:rsidRDefault="00E5595F" w:rsidP="000E7E67">
      <w:pPr>
        <w:pStyle w:val="ListParagraph"/>
        <w:numPr>
          <w:ilvl w:val="0"/>
          <w:numId w:val="1"/>
        </w:numPr>
        <w:spacing w:line="240" w:lineRule="auto"/>
        <w:rPr>
          <w:sz w:val="24"/>
          <w:szCs w:val="24"/>
        </w:rPr>
      </w:pPr>
      <w:r w:rsidRPr="004F7166">
        <w:rPr>
          <w:sz w:val="24"/>
          <w:szCs w:val="24"/>
        </w:rPr>
        <w:t xml:space="preserve">TWITTER ACCOUNT (follow </w:t>
      </w:r>
      <w:r w:rsidRPr="004F7166">
        <w:rPr>
          <w:i/>
          <w:sz w:val="24"/>
          <w:szCs w:val="24"/>
        </w:rPr>
        <w:t>@</w:t>
      </w:r>
      <w:proofErr w:type="spellStart"/>
      <w:r w:rsidRPr="004F7166">
        <w:rPr>
          <w:i/>
          <w:sz w:val="24"/>
          <w:szCs w:val="24"/>
        </w:rPr>
        <w:t>mollyyanity</w:t>
      </w:r>
      <w:proofErr w:type="spellEnd"/>
      <w:r w:rsidRPr="004F7166">
        <w:rPr>
          <w:i/>
          <w:sz w:val="24"/>
          <w:szCs w:val="24"/>
        </w:rPr>
        <w:t xml:space="preserve"> </w:t>
      </w:r>
      <w:r w:rsidRPr="004F7166">
        <w:rPr>
          <w:sz w:val="24"/>
          <w:szCs w:val="24"/>
        </w:rPr>
        <w:t xml:space="preserve">and </w:t>
      </w:r>
      <w:r w:rsidRPr="004F7166">
        <w:rPr>
          <w:i/>
          <w:sz w:val="24"/>
          <w:szCs w:val="24"/>
        </w:rPr>
        <w:t>@</w:t>
      </w:r>
      <w:proofErr w:type="spellStart"/>
      <w:r w:rsidRPr="004F7166">
        <w:rPr>
          <w:i/>
          <w:sz w:val="24"/>
          <w:szCs w:val="24"/>
        </w:rPr>
        <w:t>qujournalism</w:t>
      </w:r>
      <w:proofErr w:type="spellEnd"/>
      <w:r w:rsidRPr="004F7166">
        <w:rPr>
          <w:sz w:val="24"/>
          <w:szCs w:val="24"/>
        </w:rPr>
        <w:t>)</w:t>
      </w:r>
    </w:p>
    <w:p w14:paraId="7F4A4A3F" w14:textId="555C0317" w:rsidR="00636069" w:rsidRPr="00636069" w:rsidRDefault="00636069" w:rsidP="00636069">
      <w:pPr>
        <w:spacing w:after="0" w:line="240" w:lineRule="auto"/>
        <w:rPr>
          <w:rFonts w:ascii="Times New Roman" w:hAnsi="Times New Roman" w:cs="Times New Roman"/>
          <w:sz w:val="24"/>
          <w:szCs w:val="24"/>
          <w:lang w:eastAsia="zh-CN"/>
        </w:rPr>
      </w:pPr>
      <w:r w:rsidRPr="00636069">
        <w:rPr>
          <w:rFonts w:ascii="Calibri" w:hAnsi="Calibri" w:cs="Times New Roman"/>
          <w:noProof/>
          <w:color w:val="000000"/>
          <w:sz w:val="24"/>
          <w:szCs w:val="24"/>
          <w:lang w:eastAsia="zh-CN"/>
        </w:rPr>
        <w:drawing>
          <wp:inline distT="0" distB="0" distL="0" distR="0" wp14:anchorId="603402D2" wp14:editId="06544B91">
            <wp:extent cx="5423535" cy="4950638"/>
            <wp:effectExtent l="0" t="0" r="12065" b="2540"/>
            <wp:docPr id="1" name="Picture 1" descr="https://lh4.googleusercontent.com/tnLPV29fYWU59SMhUbqcNekxLX6dsCELiSZM4abT6YJ_UXdp9UYiIbzBoST1ftoedbH9bOiykLwEFfkMT-5pcF32DFvm7YcByTzQyt8P5tvF4zS5NzKpAQnq8z2sJJt9eMGoDv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nLPV29fYWU59SMhUbqcNekxLX6dsCELiSZM4abT6YJ_UXdp9UYiIbzBoST1ftoedbH9bOiykLwEFfkMT-5pcF32DFvm7YcByTzQyt8P5tvF4zS5NzKpAQnq8z2sJJt9eMGoDv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2086" cy="4958443"/>
                    </a:xfrm>
                    <a:prstGeom prst="rect">
                      <a:avLst/>
                    </a:prstGeom>
                    <a:noFill/>
                    <a:ln>
                      <a:noFill/>
                    </a:ln>
                  </pic:spPr>
                </pic:pic>
              </a:graphicData>
            </a:graphic>
          </wp:inline>
        </w:drawing>
      </w:r>
    </w:p>
    <w:p w14:paraId="2A27C746" w14:textId="3C430710" w:rsidR="00463348" w:rsidRPr="000F0D15" w:rsidRDefault="00D63246" w:rsidP="007D6D20">
      <w:pPr>
        <w:spacing w:line="240" w:lineRule="auto"/>
        <w:rPr>
          <w:b/>
          <w:sz w:val="24"/>
          <w:szCs w:val="24"/>
        </w:rPr>
      </w:pPr>
      <w:r w:rsidRPr="000F0D15">
        <w:rPr>
          <w:b/>
          <w:sz w:val="24"/>
          <w:szCs w:val="24"/>
        </w:rPr>
        <w:lastRenderedPageBreak/>
        <w:t>PURPOSE</w:t>
      </w:r>
      <w:r w:rsidR="002D75C4">
        <w:rPr>
          <w:b/>
          <w:sz w:val="24"/>
          <w:szCs w:val="24"/>
        </w:rPr>
        <w:t>/OBJECTIVES</w:t>
      </w:r>
    </w:p>
    <w:p w14:paraId="0657968D" w14:textId="23392DD8" w:rsidR="004F7166" w:rsidRDefault="00D63246" w:rsidP="007D6D20">
      <w:pPr>
        <w:spacing w:line="240" w:lineRule="auto"/>
        <w:rPr>
          <w:sz w:val="24"/>
          <w:szCs w:val="24"/>
        </w:rPr>
      </w:pPr>
      <w:r w:rsidRPr="000F0D15">
        <w:rPr>
          <w:sz w:val="24"/>
          <w:szCs w:val="24"/>
        </w:rPr>
        <w:t xml:space="preserve">This </w:t>
      </w:r>
      <w:r w:rsidR="004F7166">
        <w:rPr>
          <w:sz w:val="24"/>
          <w:szCs w:val="24"/>
        </w:rPr>
        <w:t>is</w:t>
      </w:r>
      <w:r w:rsidR="00F37F55">
        <w:rPr>
          <w:sz w:val="24"/>
          <w:szCs w:val="24"/>
        </w:rPr>
        <w:t xml:space="preserve"> a professional-style course in which you will produce and publish a public </w:t>
      </w:r>
      <w:r w:rsidR="00F902BE">
        <w:rPr>
          <w:sz w:val="24"/>
          <w:szCs w:val="24"/>
        </w:rPr>
        <w:t>website</w:t>
      </w:r>
      <w:r w:rsidR="00F37F55">
        <w:rPr>
          <w:sz w:val="24"/>
          <w:szCs w:val="24"/>
        </w:rPr>
        <w:t xml:space="preserve">. </w:t>
      </w:r>
    </w:p>
    <w:p w14:paraId="770C61D1" w14:textId="7088ACAD" w:rsidR="004F7166" w:rsidRDefault="00463348" w:rsidP="007D6D20">
      <w:pPr>
        <w:spacing w:line="240" w:lineRule="auto"/>
        <w:rPr>
          <w:sz w:val="24"/>
          <w:szCs w:val="24"/>
        </w:rPr>
      </w:pPr>
      <w:r w:rsidRPr="000F0D15">
        <w:rPr>
          <w:sz w:val="24"/>
          <w:szCs w:val="24"/>
        </w:rPr>
        <w:t xml:space="preserve">It </w:t>
      </w:r>
      <w:r w:rsidR="00D63246" w:rsidRPr="000F0D15">
        <w:rPr>
          <w:sz w:val="24"/>
          <w:szCs w:val="24"/>
        </w:rPr>
        <w:t xml:space="preserve">should help you </w:t>
      </w:r>
      <w:r w:rsidR="00BC4EE8">
        <w:rPr>
          <w:sz w:val="24"/>
          <w:szCs w:val="24"/>
        </w:rPr>
        <w:t xml:space="preserve">understand philosophies of </w:t>
      </w:r>
      <w:r w:rsidR="00FB4AE1">
        <w:rPr>
          <w:sz w:val="24"/>
          <w:szCs w:val="24"/>
        </w:rPr>
        <w:t>“digital journalism” while</w:t>
      </w:r>
      <w:r w:rsidR="00BC4EE8">
        <w:rPr>
          <w:sz w:val="24"/>
          <w:szCs w:val="24"/>
        </w:rPr>
        <w:t xml:space="preserve"> </w:t>
      </w:r>
      <w:r w:rsidR="00D63246" w:rsidRPr="000F0D15">
        <w:rPr>
          <w:sz w:val="24"/>
          <w:szCs w:val="24"/>
        </w:rPr>
        <w:t>develop</w:t>
      </w:r>
      <w:r w:rsidR="00BC4EE8">
        <w:rPr>
          <w:sz w:val="24"/>
          <w:szCs w:val="24"/>
        </w:rPr>
        <w:t>ing and improving</w:t>
      </w:r>
      <w:r w:rsidR="00D63246" w:rsidRPr="000F0D15">
        <w:rPr>
          <w:sz w:val="24"/>
          <w:szCs w:val="24"/>
        </w:rPr>
        <w:t xml:space="preserve"> basic </w:t>
      </w:r>
      <w:r w:rsidR="00DD37C4">
        <w:rPr>
          <w:sz w:val="24"/>
          <w:szCs w:val="24"/>
        </w:rPr>
        <w:t>reporting,</w:t>
      </w:r>
      <w:r w:rsidR="00010BF9">
        <w:rPr>
          <w:sz w:val="24"/>
          <w:szCs w:val="24"/>
        </w:rPr>
        <w:t xml:space="preserve"> </w:t>
      </w:r>
      <w:r w:rsidR="00BC4EE8">
        <w:rPr>
          <w:sz w:val="24"/>
          <w:szCs w:val="24"/>
        </w:rPr>
        <w:t>multimedia</w:t>
      </w:r>
      <w:r w:rsidR="000071AE">
        <w:rPr>
          <w:sz w:val="24"/>
          <w:szCs w:val="24"/>
        </w:rPr>
        <w:t xml:space="preserve"> </w:t>
      </w:r>
      <w:r w:rsidR="00010BF9">
        <w:rPr>
          <w:sz w:val="24"/>
          <w:szCs w:val="24"/>
        </w:rPr>
        <w:t>and analytic</w:t>
      </w:r>
      <w:r w:rsidR="00DD37C4">
        <w:rPr>
          <w:sz w:val="24"/>
          <w:szCs w:val="24"/>
        </w:rPr>
        <w:t>al</w:t>
      </w:r>
      <w:r w:rsidR="00010BF9">
        <w:rPr>
          <w:sz w:val="24"/>
          <w:szCs w:val="24"/>
        </w:rPr>
        <w:t xml:space="preserve"> </w:t>
      </w:r>
      <w:r w:rsidR="00DD37C4">
        <w:rPr>
          <w:sz w:val="24"/>
          <w:szCs w:val="24"/>
        </w:rPr>
        <w:t xml:space="preserve">skills in a </w:t>
      </w:r>
      <w:r w:rsidR="00DD37C4" w:rsidRPr="00DD37C4">
        <w:rPr>
          <w:i/>
          <w:sz w:val="24"/>
          <w:szCs w:val="24"/>
        </w:rPr>
        <w:t xml:space="preserve">competitive </w:t>
      </w:r>
      <w:r w:rsidR="00DD37C4">
        <w:rPr>
          <w:sz w:val="24"/>
          <w:szCs w:val="24"/>
        </w:rPr>
        <w:t>environment.</w:t>
      </w:r>
    </w:p>
    <w:p w14:paraId="05ECA1EF" w14:textId="6F152A9D" w:rsidR="004F7166" w:rsidRDefault="00D63246" w:rsidP="007D6D20">
      <w:pPr>
        <w:spacing w:line="240" w:lineRule="auto"/>
        <w:rPr>
          <w:sz w:val="24"/>
          <w:szCs w:val="24"/>
        </w:rPr>
      </w:pPr>
      <w:r w:rsidRPr="000F0D15">
        <w:rPr>
          <w:sz w:val="24"/>
          <w:szCs w:val="24"/>
        </w:rPr>
        <w:t>Assignments require</w:t>
      </w:r>
      <w:r w:rsidR="00F65631">
        <w:rPr>
          <w:sz w:val="24"/>
          <w:szCs w:val="24"/>
        </w:rPr>
        <w:t xml:space="preserve"> that</w:t>
      </w:r>
      <w:r w:rsidRPr="000F0D15">
        <w:rPr>
          <w:sz w:val="24"/>
          <w:szCs w:val="24"/>
        </w:rPr>
        <w:t xml:space="preserve"> you gather, analyze, organize and present information </w:t>
      </w:r>
      <w:r w:rsidR="000071AE">
        <w:rPr>
          <w:sz w:val="24"/>
          <w:szCs w:val="24"/>
        </w:rPr>
        <w:t xml:space="preserve">on </w:t>
      </w:r>
      <w:r w:rsidR="00DD37C4">
        <w:rPr>
          <w:sz w:val="24"/>
          <w:szCs w:val="24"/>
        </w:rPr>
        <w:t xml:space="preserve">digital platforms </w:t>
      </w:r>
      <w:r w:rsidRPr="000F0D15">
        <w:rPr>
          <w:sz w:val="24"/>
          <w:szCs w:val="24"/>
        </w:rPr>
        <w:t xml:space="preserve">to a </w:t>
      </w:r>
      <w:r w:rsidR="00F902BE">
        <w:rPr>
          <w:sz w:val="24"/>
          <w:szCs w:val="24"/>
        </w:rPr>
        <w:t xml:space="preserve">specific </w:t>
      </w:r>
      <w:r w:rsidRPr="000F0D15">
        <w:rPr>
          <w:sz w:val="24"/>
          <w:szCs w:val="24"/>
        </w:rPr>
        <w:t xml:space="preserve">audience on a timely basis. </w:t>
      </w:r>
    </w:p>
    <w:p w14:paraId="14FBA4A2" w14:textId="7AB5150C" w:rsidR="004F7166" w:rsidRDefault="00120FC2" w:rsidP="007D6D20">
      <w:pPr>
        <w:spacing w:line="240" w:lineRule="auto"/>
        <w:rPr>
          <w:sz w:val="24"/>
          <w:szCs w:val="24"/>
        </w:rPr>
      </w:pPr>
      <w:r>
        <w:rPr>
          <w:sz w:val="24"/>
          <w:szCs w:val="24"/>
        </w:rPr>
        <w:t>By the end of this class, you should have</w:t>
      </w:r>
      <w:r w:rsidR="00DD37C4">
        <w:rPr>
          <w:sz w:val="24"/>
          <w:szCs w:val="24"/>
        </w:rPr>
        <w:t xml:space="preserve"> been introduced to and able to practice data-centered reporting and verification practices,</w:t>
      </w:r>
      <w:r>
        <w:rPr>
          <w:sz w:val="24"/>
          <w:szCs w:val="24"/>
        </w:rPr>
        <w:t xml:space="preserve"> </w:t>
      </w:r>
      <w:r w:rsidR="004F7166">
        <w:rPr>
          <w:sz w:val="24"/>
          <w:szCs w:val="24"/>
        </w:rPr>
        <w:t>collaborated to build</w:t>
      </w:r>
      <w:r>
        <w:rPr>
          <w:sz w:val="24"/>
          <w:szCs w:val="24"/>
        </w:rPr>
        <w:t xml:space="preserve"> </w:t>
      </w:r>
      <w:r w:rsidR="004F7166">
        <w:rPr>
          <w:sz w:val="24"/>
          <w:szCs w:val="24"/>
        </w:rPr>
        <w:t>a</w:t>
      </w:r>
      <w:r>
        <w:rPr>
          <w:sz w:val="24"/>
          <w:szCs w:val="24"/>
        </w:rPr>
        <w:t xml:space="preserve"> </w:t>
      </w:r>
      <w:r w:rsidR="00DD37C4">
        <w:rPr>
          <w:sz w:val="24"/>
          <w:szCs w:val="24"/>
        </w:rPr>
        <w:t>professional and public website</w:t>
      </w:r>
      <w:r>
        <w:rPr>
          <w:sz w:val="24"/>
          <w:szCs w:val="24"/>
        </w:rPr>
        <w:t xml:space="preserve">, mastered </w:t>
      </w:r>
      <w:r w:rsidR="00F902BE">
        <w:rPr>
          <w:sz w:val="24"/>
          <w:szCs w:val="24"/>
        </w:rPr>
        <w:t>digital presentation and theories,</w:t>
      </w:r>
      <w:r>
        <w:rPr>
          <w:sz w:val="24"/>
          <w:szCs w:val="24"/>
        </w:rPr>
        <w:t xml:space="preserve"> </w:t>
      </w:r>
      <w:r w:rsidR="00FD73C5">
        <w:rPr>
          <w:sz w:val="24"/>
          <w:szCs w:val="24"/>
        </w:rPr>
        <w:t>understand basic</w:t>
      </w:r>
      <w:r w:rsidR="00BB5413">
        <w:rPr>
          <w:sz w:val="24"/>
          <w:szCs w:val="24"/>
        </w:rPr>
        <w:t xml:space="preserve"> audio and</w:t>
      </w:r>
      <w:r>
        <w:rPr>
          <w:sz w:val="24"/>
          <w:szCs w:val="24"/>
        </w:rPr>
        <w:t xml:space="preserve"> video </w:t>
      </w:r>
      <w:r w:rsidR="00DD37C4">
        <w:rPr>
          <w:sz w:val="24"/>
          <w:szCs w:val="24"/>
        </w:rPr>
        <w:t xml:space="preserve">editing </w:t>
      </w:r>
      <w:r>
        <w:rPr>
          <w:sz w:val="24"/>
          <w:szCs w:val="24"/>
        </w:rPr>
        <w:t>programs</w:t>
      </w:r>
      <w:r w:rsidR="001D320B">
        <w:rPr>
          <w:sz w:val="24"/>
          <w:szCs w:val="24"/>
        </w:rPr>
        <w:t xml:space="preserve"> such as Audacity</w:t>
      </w:r>
      <w:r w:rsidR="004F7166">
        <w:rPr>
          <w:sz w:val="24"/>
          <w:szCs w:val="24"/>
        </w:rPr>
        <w:t xml:space="preserve"> and</w:t>
      </w:r>
      <w:r w:rsidR="002D75C4">
        <w:rPr>
          <w:sz w:val="24"/>
          <w:szCs w:val="24"/>
        </w:rPr>
        <w:t xml:space="preserve"> Adobe Premier</w:t>
      </w:r>
      <w:r w:rsidR="004F7166">
        <w:rPr>
          <w:sz w:val="24"/>
          <w:szCs w:val="24"/>
        </w:rPr>
        <w:t>e</w:t>
      </w:r>
      <w:r w:rsidR="002D75C4">
        <w:rPr>
          <w:sz w:val="24"/>
          <w:szCs w:val="24"/>
        </w:rPr>
        <w:t xml:space="preserve"> Pro</w:t>
      </w:r>
      <w:r w:rsidR="00F902BE">
        <w:rPr>
          <w:sz w:val="24"/>
          <w:szCs w:val="24"/>
        </w:rPr>
        <w:t>, as well as understand digital/social delivery methods.</w:t>
      </w:r>
    </w:p>
    <w:p w14:paraId="1C50B5AA" w14:textId="3A5A3717" w:rsidR="00DD37C4" w:rsidRDefault="00DD37C4" w:rsidP="00DD37C4">
      <w:pPr>
        <w:spacing w:after="0" w:line="240" w:lineRule="auto"/>
        <w:rPr>
          <w:rFonts w:ascii="Calibri" w:hAnsi="Calibri" w:cs="Times New Roman"/>
          <w:bCs/>
          <w:color w:val="000000"/>
          <w:sz w:val="24"/>
          <w:szCs w:val="24"/>
          <w:lang w:eastAsia="zh-CN"/>
        </w:rPr>
      </w:pPr>
      <w:r>
        <w:rPr>
          <w:rFonts w:ascii="Calibri" w:hAnsi="Calibri" w:cs="Times New Roman"/>
          <w:bCs/>
          <w:color w:val="000000"/>
          <w:sz w:val="24"/>
          <w:szCs w:val="24"/>
          <w:lang w:eastAsia="zh-CN"/>
        </w:rPr>
        <w:t>This course will reinfor</w:t>
      </w:r>
      <w:r w:rsidRPr="00DD37C4">
        <w:rPr>
          <w:rFonts w:ascii="Calibri" w:hAnsi="Calibri" w:cs="Times New Roman"/>
          <w:bCs/>
          <w:color w:val="000000"/>
          <w:sz w:val="24"/>
          <w:szCs w:val="24"/>
          <w:lang w:eastAsia="zh-CN"/>
        </w:rPr>
        <w:t>ce</w:t>
      </w:r>
      <w:r>
        <w:rPr>
          <w:rFonts w:ascii="Calibri" w:hAnsi="Calibri" w:cs="Times New Roman"/>
          <w:bCs/>
          <w:color w:val="000000"/>
          <w:sz w:val="24"/>
          <w:szCs w:val="24"/>
          <w:lang w:eastAsia="zh-CN"/>
        </w:rPr>
        <w:t xml:space="preserve"> strong journalism fundamentals of thorough, fair and ethical reporting, as well as clear and efficient writing. </w:t>
      </w:r>
    </w:p>
    <w:p w14:paraId="023D6182" w14:textId="77777777" w:rsidR="00DD37C4" w:rsidRPr="00DD37C4" w:rsidRDefault="00DD37C4" w:rsidP="00DD37C4">
      <w:pPr>
        <w:spacing w:after="0" w:line="240" w:lineRule="auto"/>
        <w:rPr>
          <w:rFonts w:ascii="Times New Roman" w:hAnsi="Times New Roman" w:cs="Times New Roman"/>
          <w:sz w:val="24"/>
          <w:szCs w:val="24"/>
          <w:lang w:eastAsia="zh-CN"/>
        </w:rPr>
      </w:pPr>
      <w:r w:rsidRPr="00DD37C4">
        <w:rPr>
          <w:rFonts w:ascii="Calibri" w:hAnsi="Calibri" w:cs="Times New Roman"/>
          <w:color w:val="000000"/>
          <w:sz w:val="24"/>
          <w:szCs w:val="24"/>
          <w:lang w:eastAsia="zh-CN"/>
        </w:rPr>
        <w:t>By the end of this course, you will be able to:</w:t>
      </w:r>
    </w:p>
    <w:p w14:paraId="07D26423" w14:textId="77777777"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Explain how various news organizations have adapted to shifting reader/viewer habits</w:t>
      </w:r>
    </w:p>
    <w:p w14:paraId="2D585721" w14:textId="77777777"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Critique the effectiveness and newsworthiness of stories in different formats/platforms</w:t>
      </w:r>
    </w:p>
    <w:p w14:paraId="3113513D" w14:textId="77777777" w:rsid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 xml:space="preserve">Use online databases and social media to report and search for story ideas </w:t>
      </w:r>
    </w:p>
    <w:p w14:paraId="5275CE75" w14:textId="05BEAC31"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Pr>
          <w:rFonts w:ascii="Calibri" w:hAnsi="Calibri" w:cs="Times New Roman"/>
          <w:color w:val="000000"/>
          <w:sz w:val="24"/>
          <w:szCs w:val="24"/>
          <w:lang w:eastAsia="zh-CN"/>
        </w:rPr>
        <w:t xml:space="preserve">Understand and utilize </w:t>
      </w:r>
      <w:r w:rsidR="000E7E67">
        <w:rPr>
          <w:rFonts w:ascii="Calibri" w:hAnsi="Calibri" w:cs="Times New Roman"/>
          <w:color w:val="000000"/>
          <w:sz w:val="24"/>
          <w:szCs w:val="24"/>
          <w:lang w:eastAsia="zh-CN"/>
        </w:rPr>
        <w:t xml:space="preserve">best </w:t>
      </w:r>
      <w:r>
        <w:rPr>
          <w:rFonts w:ascii="Calibri" w:hAnsi="Calibri" w:cs="Times New Roman"/>
          <w:color w:val="000000"/>
          <w:sz w:val="24"/>
          <w:szCs w:val="24"/>
          <w:lang w:eastAsia="zh-CN"/>
        </w:rPr>
        <w:t>practice</w:t>
      </w:r>
      <w:r w:rsidR="000E7E67">
        <w:rPr>
          <w:rFonts w:ascii="Calibri" w:hAnsi="Calibri" w:cs="Times New Roman"/>
          <w:color w:val="000000"/>
          <w:sz w:val="24"/>
          <w:szCs w:val="24"/>
          <w:lang w:eastAsia="zh-CN"/>
        </w:rPr>
        <w:t>s</w:t>
      </w:r>
      <w:r>
        <w:rPr>
          <w:rFonts w:ascii="Calibri" w:hAnsi="Calibri" w:cs="Times New Roman"/>
          <w:color w:val="000000"/>
          <w:sz w:val="24"/>
          <w:szCs w:val="24"/>
          <w:lang w:eastAsia="zh-CN"/>
        </w:rPr>
        <w:t xml:space="preserve"> </w:t>
      </w:r>
      <w:r w:rsidR="000E7E67">
        <w:rPr>
          <w:rFonts w:ascii="Calibri" w:hAnsi="Calibri" w:cs="Times New Roman"/>
          <w:color w:val="000000"/>
          <w:sz w:val="24"/>
          <w:szCs w:val="24"/>
          <w:lang w:eastAsia="zh-CN"/>
        </w:rPr>
        <w:t>to build an audience via social media</w:t>
      </w:r>
    </w:p>
    <w:p w14:paraId="4D206DF5" w14:textId="77777777"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Create interactive multimedia such as graphics, maps, audio slideshows and videos</w:t>
      </w:r>
    </w:p>
    <w:p w14:paraId="70273B90" w14:textId="77777777"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Understand how copyright laws affect your work</w:t>
      </w:r>
    </w:p>
    <w:p w14:paraId="2C24E685" w14:textId="4655539F"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Write appropriately for different platforms (social, mobile, etc</w:t>
      </w:r>
      <w:r>
        <w:rPr>
          <w:rFonts w:ascii="Calibri" w:hAnsi="Calibri" w:cs="Times New Roman"/>
          <w:color w:val="000000"/>
          <w:sz w:val="24"/>
          <w:szCs w:val="24"/>
          <w:lang w:eastAsia="zh-CN"/>
        </w:rPr>
        <w:t>.</w:t>
      </w:r>
      <w:r w:rsidRPr="00DD37C4">
        <w:rPr>
          <w:rFonts w:ascii="Calibri" w:hAnsi="Calibri" w:cs="Times New Roman"/>
          <w:color w:val="000000"/>
          <w:sz w:val="24"/>
          <w:szCs w:val="24"/>
          <w:lang w:eastAsia="zh-CN"/>
        </w:rPr>
        <w:t>)</w:t>
      </w:r>
    </w:p>
    <w:p w14:paraId="1EAC42AD" w14:textId="77777777"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More comfortably and effectively participate in interviews and group discussions</w:t>
      </w:r>
    </w:p>
    <w:p w14:paraId="5186AFD4" w14:textId="77777777" w:rsidR="00DD37C4" w:rsidRPr="00DD37C4" w:rsidRDefault="00DD37C4" w:rsidP="00DD37C4">
      <w:pPr>
        <w:numPr>
          <w:ilvl w:val="0"/>
          <w:numId w:val="2"/>
        </w:numPr>
        <w:spacing w:after="0" w:line="240" w:lineRule="auto"/>
        <w:textAlignment w:val="baseline"/>
        <w:rPr>
          <w:rFonts w:ascii="Calibri" w:hAnsi="Calibri" w:cs="Times New Roman"/>
          <w:color w:val="000000"/>
          <w:sz w:val="24"/>
          <w:szCs w:val="24"/>
          <w:lang w:eastAsia="zh-CN"/>
        </w:rPr>
      </w:pPr>
      <w:r w:rsidRPr="00DD37C4">
        <w:rPr>
          <w:rFonts w:ascii="Calibri" w:hAnsi="Calibri" w:cs="Times New Roman"/>
          <w:color w:val="000000"/>
          <w:sz w:val="24"/>
          <w:szCs w:val="24"/>
          <w:lang w:eastAsia="zh-CN"/>
        </w:rPr>
        <w:t xml:space="preserve">Build and design a website using free tools </w:t>
      </w:r>
    </w:p>
    <w:p w14:paraId="37142EB5" w14:textId="77777777" w:rsidR="00DD37C4" w:rsidRPr="00DD37C4" w:rsidRDefault="00DD37C4" w:rsidP="00DD37C4">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eastAsia="zh-CN"/>
        </w:rPr>
      </w:pPr>
      <w:r w:rsidRPr="00DD37C4">
        <w:rPr>
          <w:rFonts w:ascii="Calibri" w:eastAsia="Times New Roman" w:hAnsi="Calibri" w:cs="Times New Roman"/>
          <w:color w:val="000000"/>
          <w:sz w:val="24"/>
          <w:szCs w:val="24"/>
          <w:lang w:eastAsia="zh-CN"/>
        </w:rPr>
        <w:t>Develop multimedia presentations for web and mobile viewing</w:t>
      </w:r>
    </w:p>
    <w:p w14:paraId="251D7353" w14:textId="75DDF950" w:rsidR="000E7E67" w:rsidRPr="000E7E67" w:rsidRDefault="00842258" w:rsidP="007D6D20">
      <w:pPr>
        <w:spacing w:line="240" w:lineRule="auto"/>
        <w:rPr>
          <w:sz w:val="24"/>
          <w:szCs w:val="24"/>
        </w:rPr>
      </w:pPr>
      <w:r>
        <w:rPr>
          <w:sz w:val="24"/>
          <w:szCs w:val="24"/>
        </w:rPr>
        <w:t>See below for QU and Department of Journalism “Essential Learning Outcomes.”</w:t>
      </w:r>
    </w:p>
    <w:p w14:paraId="436E4233" w14:textId="77777777" w:rsidR="000E7E67" w:rsidRDefault="000E7E67" w:rsidP="007D6D20">
      <w:pPr>
        <w:spacing w:line="240" w:lineRule="auto"/>
        <w:rPr>
          <w:b/>
          <w:sz w:val="24"/>
          <w:szCs w:val="24"/>
        </w:rPr>
      </w:pPr>
    </w:p>
    <w:p w14:paraId="55385590" w14:textId="77777777" w:rsidR="00D63246" w:rsidRPr="000F0D15" w:rsidRDefault="00D63246" w:rsidP="007D6D20">
      <w:pPr>
        <w:spacing w:line="240" w:lineRule="auto"/>
        <w:rPr>
          <w:b/>
          <w:sz w:val="24"/>
          <w:szCs w:val="24"/>
        </w:rPr>
      </w:pPr>
      <w:r w:rsidRPr="000F0D15">
        <w:rPr>
          <w:b/>
          <w:sz w:val="24"/>
          <w:szCs w:val="24"/>
        </w:rPr>
        <w:t>EXPECTATIONS</w:t>
      </w:r>
    </w:p>
    <w:p w14:paraId="6D375704" w14:textId="0E6F8CDE" w:rsidR="00D63246" w:rsidRPr="000F0D15" w:rsidRDefault="00D63246" w:rsidP="007D6D20">
      <w:pPr>
        <w:spacing w:line="240" w:lineRule="auto"/>
        <w:rPr>
          <w:sz w:val="24"/>
          <w:szCs w:val="24"/>
        </w:rPr>
      </w:pPr>
      <w:r w:rsidRPr="000F0D15">
        <w:rPr>
          <w:sz w:val="24"/>
          <w:szCs w:val="24"/>
        </w:rPr>
        <w:t>I expect you to thin</w:t>
      </w:r>
      <w:r w:rsidR="00463348" w:rsidRPr="000F0D15">
        <w:rPr>
          <w:sz w:val="24"/>
          <w:szCs w:val="24"/>
        </w:rPr>
        <w:t xml:space="preserve">k critically, ask questions, </w:t>
      </w:r>
      <w:r w:rsidR="00DD37C4">
        <w:rPr>
          <w:sz w:val="24"/>
          <w:szCs w:val="24"/>
        </w:rPr>
        <w:t xml:space="preserve">be present, </w:t>
      </w:r>
      <w:r w:rsidRPr="000F0D15">
        <w:rPr>
          <w:sz w:val="24"/>
          <w:szCs w:val="24"/>
        </w:rPr>
        <w:t>engage</w:t>
      </w:r>
      <w:r w:rsidR="00463348" w:rsidRPr="000F0D15">
        <w:rPr>
          <w:sz w:val="24"/>
          <w:szCs w:val="24"/>
        </w:rPr>
        <w:t xml:space="preserve"> and complete assignments</w:t>
      </w:r>
      <w:r w:rsidRPr="000F0D15">
        <w:rPr>
          <w:sz w:val="24"/>
          <w:szCs w:val="24"/>
        </w:rPr>
        <w:t xml:space="preserve">. I also expect you to be honest, accurate and </w:t>
      </w:r>
      <w:r w:rsidRPr="00B215A5">
        <w:rPr>
          <w:i/>
          <w:sz w:val="24"/>
          <w:szCs w:val="24"/>
        </w:rPr>
        <w:t>on time</w:t>
      </w:r>
      <w:r w:rsidRPr="000F0D15">
        <w:rPr>
          <w:sz w:val="24"/>
          <w:szCs w:val="24"/>
        </w:rPr>
        <w:t>.</w:t>
      </w:r>
      <w:r w:rsidRPr="00F902BE">
        <w:rPr>
          <w:b/>
          <w:sz w:val="24"/>
          <w:szCs w:val="24"/>
        </w:rPr>
        <w:t xml:space="preserve"> </w:t>
      </w:r>
      <w:r w:rsidR="00E2417D" w:rsidRPr="00F902BE">
        <w:rPr>
          <w:b/>
          <w:sz w:val="24"/>
          <w:szCs w:val="24"/>
        </w:rPr>
        <w:t>I expect you to act professionally.</w:t>
      </w:r>
    </w:p>
    <w:p w14:paraId="7F122F42" w14:textId="77777777" w:rsidR="00D63246" w:rsidRPr="000F0D15" w:rsidRDefault="00B215A5" w:rsidP="007D6D20">
      <w:pPr>
        <w:spacing w:line="240" w:lineRule="auto"/>
        <w:rPr>
          <w:sz w:val="24"/>
          <w:szCs w:val="24"/>
        </w:rPr>
      </w:pPr>
      <w:r>
        <w:rPr>
          <w:sz w:val="24"/>
          <w:szCs w:val="24"/>
        </w:rPr>
        <w:t xml:space="preserve">You </w:t>
      </w:r>
      <w:r w:rsidR="00D63246" w:rsidRPr="000F0D15">
        <w:rPr>
          <w:sz w:val="24"/>
          <w:szCs w:val="24"/>
        </w:rPr>
        <w:t xml:space="preserve">can expect me to </w:t>
      </w:r>
      <w:r w:rsidR="000E0D7D" w:rsidRPr="000F0D15">
        <w:rPr>
          <w:sz w:val="24"/>
          <w:szCs w:val="24"/>
        </w:rPr>
        <w:t xml:space="preserve">be </w:t>
      </w:r>
      <w:r w:rsidR="00D63246" w:rsidRPr="000F0D15">
        <w:rPr>
          <w:sz w:val="24"/>
          <w:szCs w:val="24"/>
        </w:rPr>
        <w:t>available to help you</w:t>
      </w:r>
      <w:r w:rsidR="000E0D7D" w:rsidRPr="000F0D15">
        <w:rPr>
          <w:sz w:val="24"/>
          <w:szCs w:val="24"/>
        </w:rPr>
        <w:t xml:space="preserve"> succeed in this class</w:t>
      </w:r>
      <w:r w:rsidR="001D320B">
        <w:rPr>
          <w:sz w:val="24"/>
          <w:szCs w:val="24"/>
        </w:rPr>
        <w:t xml:space="preserve"> in every reasonable way, </w:t>
      </w:r>
      <w:r w:rsidR="00277662" w:rsidRPr="000F0D15">
        <w:rPr>
          <w:sz w:val="24"/>
          <w:szCs w:val="24"/>
        </w:rPr>
        <w:t xml:space="preserve">to listen to your concerns </w:t>
      </w:r>
      <w:r w:rsidR="000E0D7D" w:rsidRPr="000F0D15">
        <w:rPr>
          <w:sz w:val="24"/>
          <w:szCs w:val="24"/>
        </w:rPr>
        <w:t xml:space="preserve">and </w:t>
      </w:r>
      <w:r w:rsidR="00D63246" w:rsidRPr="000F0D15">
        <w:rPr>
          <w:sz w:val="24"/>
          <w:szCs w:val="24"/>
        </w:rPr>
        <w:t xml:space="preserve">to be fair in assessing and/or acting upon them. You can expect me to act like an editor and try to help you improve. </w:t>
      </w:r>
    </w:p>
    <w:p w14:paraId="5FB25AD0" w14:textId="77777777" w:rsidR="000E7E67" w:rsidRDefault="000E7E67" w:rsidP="007D6D20">
      <w:pPr>
        <w:spacing w:line="240" w:lineRule="auto"/>
        <w:rPr>
          <w:b/>
          <w:sz w:val="24"/>
          <w:szCs w:val="24"/>
        </w:rPr>
      </w:pPr>
    </w:p>
    <w:p w14:paraId="5852B501" w14:textId="77777777" w:rsidR="000E7E67" w:rsidRDefault="000E7E67" w:rsidP="007D6D20">
      <w:pPr>
        <w:spacing w:line="240" w:lineRule="auto"/>
        <w:rPr>
          <w:b/>
          <w:sz w:val="24"/>
          <w:szCs w:val="24"/>
        </w:rPr>
      </w:pPr>
    </w:p>
    <w:p w14:paraId="77F6C03A" w14:textId="77777777" w:rsidR="000E7E67" w:rsidRDefault="000E7E67" w:rsidP="007D6D20">
      <w:pPr>
        <w:spacing w:line="240" w:lineRule="auto"/>
        <w:rPr>
          <w:b/>
          <w:sz w:val="24"/>
          <w:szCs w:val="24"/>
        </w:rPr>
      </w:pPr>
    </w:p>
    <w:p w14:paraId="198D049A" w14:textId="77777777" w:rsidR="00463348" w:rsidRPr="000F0D15" w:rsidRDefault="00D63246" w:rsidP="007D6D20">
      <w:pPr>
        <w:spacing w:line="240" w:lineRule="auto"/>
        <w:rPr>
          <w:b/>
          <w:sz w:val="24"/>
          <w:szCs w:val="24"/>
        </w:rPr>
      </w:pPr>
      <w:r w:rsidRPr="000F0D15">
        <w:rPr>
          <w:b/>
          <w:sz w:val="24"/>
          <w:szCs w:val="24"/>
        </w:rPr>
        <w:t>GRADING</w:t>
      </w:r>
    </w:p>
    <w:p w14:paraId="51F63E1E" w14:textId="3D224138" w:rsidR="00D63246" w:rsidRDefault="000E7E67" w:rsidP="000E7E67">
      <w:pPr>
        <w:spacing w:after="0" w:line="240" w:lineRule="auto"/>
        <w:rPr>
          <w:b/>
          <w:sz w:val="24"/>
          <w:szCs w:val="24"/>
        </w:rPr>
      </w:pPr>
      <w:r>
        <w:rPr>
          <w:b/>
          <w:sz w:val="24"/>
          <w:szCs w:val="24"/>
        </w:rPr>
        <w:t>Your final grade will be made up of the following:</w:t>
      </w:r>
    </w:p>
    <w:p w14:paraId="7C16CFC0" w14:textId="6CE4ADFE" w:rsidR="00442156" w:rsidRDefault="00434887" w:rsidP="00442156">
      <w:pPr>
        <w:pStyle w:val="ListParagraph"/>
        <w:numPr>
          <w:ilvl w:val="0"/>
          <w:numId w:val="1"/>
        </w:numPr>
        <w:spacing w:line="240" w:lineRule="auto"/>
        <w:rPr>
          <w:b/>
          <w:sz w:val="24"/>
          <w:szCs w:val="24"/>
        </w:rPr>
      </w:pPr>
      <w:r>
        <w:rPr>
          <w:b/>
          <w:sz w:val="24"/>
          <w:szCs w:val="24"/>
        </w:rPr>
        <w:t>In</w:t>
      </w:r>
      <w:r w:rsidR="004F7166">
        <w:rPr>
          <w:b/>
          <w:sz w:val="24"/>
          <w:szCs w:val="24"/>
        </w:rPr>
        <w:t>-class exercises/homework assignments</w:t>
      </w:r>
      <w:r>
        <w:rPr>
          <w:b/>
          <w:sz w:val="24"/>
          <w:szCs w:val="24"/>
        </w:rPr>
        <w:t xml:space="preserve"> </w:t>
      </w:r>
      <w:r w:rsidR="00060D50">
        <w:rPr>
          <w:b/>
          <w:sz w:val="24"/>
          <w:szCs w:val="24"/>
        </w:rPr>
        <w:t xml:space="preserve">– </w:t>
      </w:r>
      <w:r>
        <w:rPr>
          <w:b/>
          <w:sz w:val="24"/>
          <w:szCs w:val="24"/>
        </w:rPr>
        <w:t>1</w:t>
      </w:r>
      <w:r w:rsidR="00265E84">
        <w:rPr>
          <w:b/>
          <w:sz w:val="24"/>
          <w:szCs w:val="24"/>
        </w:rPr>
        <w:t>0</w:t>
      </w:r>
      <w:r w:rsidR="00060D50">
        <w:rPr>
          <w:b/>
          <w:sz w:val="24"/>
          <w:szCs w:val="24"/>
        </w:rPr>
        <w:t xml:space="preserve"> points </w:t>
      </w:r>
    </w:p>
    <w:p w14:paraId="614C3C11" w14:textId="0664DBD1" w:rsidR="00434887" w:rsidRPr="00434887" w:rsidRDefault="00434887" w:rsidP="00434887">
      <w:pPr>
        <w:pStyle w:val="ListParagraph"/>
        <w:numPr>
          <w:ilvl w:val="1"/>
          <w:numId w:val="1"/>
        </w:numPr>
        <w:spacing w:after="0" w:line="240" w:lineRule="auto"/>
        <w:rPr>
          <w:rFonts w:ascii="Times New Roman" w:hAnsi="Times New Roman" w:cs="Times New Roman"/>
          <w:sz w:val="24"/>
          <w:szCs w:val="24"/>
          <w:lang w:eastAsia="zh-CN"/>
        </w:rPr>
      </w:pPr>
      <w:r>
        <w:rPr>
          <w:rFonts w:ascii="Calibri" w:hAnsi="Calibri" w:cs="Times New Roman"/>
          <w:color w:val="000000"/>
          <w:sz w:val="24"/>
          <w:szCs w:val="24"/>
          <w:lang w:eastAsia="zh-CN"/>
        </w:rPr>
        <w:t>Weekly r</w:t>
      </w:r>
      <w:r w:rsidRPr="00434887">
        <w:rPr>
          <w:rFonts w:ascii="Calibri" w:hAnsi="Calibri" w:cs="Times New Roman"/>
          <w:color w:val="000000"/>
          <w:sz w:val="24"/>
          <w:szCs w:val="24"/>
          <w:lang w:eastAsia="zh-CN"/>
        </w:rPr>
        <w:t>eadings will be assigned</w:t>
      </w:r>
      <w:r>
        <w:rPr>
          <w:rFonts w:ascii="Calibri" w:hAnsi="Calibri" w:cs="Times New Roman"/>
          <w:color w:val="000000"/>
          <w:sz w:val="24"/>
          <w:szCs w:val="24"/>
          <w:lang w:eastAsia="zh-CN"/>
        </w:rPr>
        <w:t xml:space="preserve"> and you</w:t>
      </w:r>
      <w:r w:rsidRPr="00434887">
        <w:rPr>
          <w:rFonts w:ascii="Calibri" w:hAnsi="Calibri" w:cs="Times New Roman"/>
          <w:color w:val="000000"/>
          <w:sz w:val="24"/>
          <w:szCs w:val="24"/>
          <w:lang w:eastAsia="zh-CN"/>
        </w:rPr>
        <w:t xml:space="preserve"> </w:t>
      </w:r>
      <w:r>
        <w:rPr>
          <w:rFonts w:ascii="Calibri" w:hAnsi="Calibri" w:cs="Times New Roman"/>
          <w:color w:val="000000"/>
          <w:sz w:val="24"/>
          <w:szCs w:val="24"/>
          <w:lang w:eastAsia="zh-CN"/>
        </w:rPr>
        <w:t>may be asked to</w:t>
      </w:r>
      <w:r w:rsidRPr="00434887">
        <w:rPr>
          <w:rFonts w:ascii="Calibri" w:hAnsi="Calibri" w:cs="Times New Roman"/>
          <w:color w:val="000000"/>
          <w:sz w:val="24"/>
          <w:szCs w:val="24"/>
          <w:lang w:eastAsia="zh-CN"/>
        </w:rPr>
        <w:t xml:space="preserve"> </w:t>
      </w:r>
      <w:r>
        <w:rPr>
          <w:rFonts w:ascii="Calibri" w:hAnsi="Calibri" w:cs="Times New Roman"/>
          <w:color w:val="000000"/>
          <w:sz w:val="24"/>
          <w:szCs w:val="24"/>
          <w:lang w:eastAsia="zh-CN"/>
        </w:rPr>
        <w:t>respond, to critique or to analyze in writing to be turned in as homework or in class.</w:t>
      </w:r>
    </w:p>
    <w:p w14:paraId="7B8ADB01" w14:textId="19B41799" w:rsidR="00434887" w:rsidRDefault="00434887" w:rsidP="00442156">
      <w:pPr>
        <w:pStyle w:val="ListParagraph"/>
        <w:numPr>
          <w:ilvl w:val="0"/>
          <w:numId w:val="1"/>
        </w:numPr>
        <w:spacing w:line="240" w:lineRule="auto"/>
        <w:rPr>
          <w:b/>
          <w:sz w:val="24"/>
          <w:szCs w:val="24"/>
        </w:rPr>
      </w:pPr>
      <w:r>
        <w:rPr>
          <w:b/>
          <w:sz w:val="24"/>
          <w:szCs w:val="24"/>
        </w:rPr>
        <w:t>Multimedia projects – 10 points</w:t>
      </w:r>
    </w:p>
    <w:p w14:paraId="2CFA0B32" w14:textId="70A411D0" w:rsidR="00434887" w:rsidRPr="00434887" w:rsidRDefault="00434887" w:rsidP="00434887">
      <w:pPr>
        <w:pStyle w:val="ListParagraph"/>
        <w:numPr>
          <w:ilvl w:val="1"/>
          <w:numId w:val="1"/>
        </w:numPr>
        <w:spacing w:after="0" w:line="240" w:lineRule="auto"/>
        <w:rPr>
          <w:rFonts w:ascii="Times New Roman" w:eastAsia="Times New Roman" w:hAnsi="Times New Roman" w:cs="Times New Roman"/>
          <w:sz w:val="24"/>
          <w:szCs w:val="24"/>
          <w:lang w:eastAsia="zh-CN"/>
        </w:rPr>
      </w:pPr>
      <w:r w:rsidRPr="00434887">
        <w:rPr>
          <w:rFonts w:ascii="Calibri" w:eastAsia="Times New Roman" w:hAnsi="Calibri" w:cs="Times New Roman"/>
          <w:color w:val="000000"/>
          <w:sz w:val="24"/>
          <w:szCs w:val="24"/>
          <w:lang w:eastAsia="zh-CN"/>
        </w:rPr>
        <w:t xml:space="preserve">You’ll build several interactive projects including maps, graphics, slideshows, videos and more. </w:t>
      </w:r>
    </w:p>
    <w:p w14:paraId="1BF3D4DF" w14:textId="25EFA229" w:rsidR="00434887" w:rsidRDefault="00434887" w:rsidP="00434887">
      <w:pPr>
        <w:pStyle w:val="ListParagraph"/>
        <w:numPr>
          <w:ilvl w:val="0"/>
          <w:numId w:val="1"/>
        </w:numPr>
        <w:spacing w:line="240" w:lineRule="auto"/>
        <w:rPr>
          <w:b/>
          <w:sz w:val="24"/>
          <w:szCs w:val="24"/>
        </w:rPr>
      </w:pPr>
      <w:r>
        <w:rPr>
          <w:b/>
          <w:sz w:val="24"/>
          <w:szCs w:val="24"/>
        </w:rPr>
        <w:t>Midterm e</w:t>
      </w:r>
      <w:r>
        <w:rPr>
          <w:b/>
          <w:sz w:val="24"/>
          <w:szCs w:val="24"/>
        </w:rPr>
        <w:t>xamination – 10 points</w:t>
      </w:r>
    </w:p>
    <w:p w14:paraId="66519500" w14:textId="561707E1" w:rsidR="00434887" w:rsidRPr="00434887" w:rsidRDefault="00434887" w:rsidP="00434887">
      <w:pPr>
        <w:pStyle w:val="ListParagraph"/>
        <w:numPr>
          <w:ilvl w:val="1"/>
          <w:numId w:val="1"/>
        </w:numPr>
        <w:spacing w:after="0" w:line="240" w:lineRule="auto"/>
        <w:rPr>
          <w:rFonts w:ascii="Times New Roman" w:eastAsia="Times New Roman" w:hAnsi="Times New Roman" w:cs="Times New Roman"/>
          <w:sz w:val="24"/>
          <w:szCs w:val="24"/>
          <w:lang w:eastAsia="zh-CN"/>
        </w:rPr>
      </w:pPr>
      <w:r w:rsidRPr="00434887">
        <w:rPr>
          <w:rFonts w:ascii="Calibri" w:eastAsia="Times New Roman" w:hAnsi="Calibri" w:cs="Times New Roman"/>
          <w:color w:val="000000"/>
          <w:sz w:val="24"/>
          <w:szCs w:val="24"/>
          <w:lang w:eastAsia="zh-CN"/>
        </w:rPr>
        <w:t xml:space="preserve">You’ll take an exam at the semester’s midpoint to test your comprehension of key terms and concepts. The readings (in class and assignments) are essential to your success here. </w:t>
      </w:r>
    </w:p>
    <w:p w14:paraId="25F233AF" w14:textId="53D13DFC" w:rsidR="004F7166" w:rsidRDefault="004F7166" w:rsidP="00442156">
      <w:pPr>
        <w:pStyle w:val="ListParagraph"/>
        <w:numPr>
          <w:ilvl w:val="0"/>
          <w:numId w:val="1"/>
        </w:numPr>
        <w:spacing w:line="240" w:lineRule="auto"/>
        <w:rPr>
          <w:b/>
          <w:sz w:val="24"/>
          <w:szCs w:val="24"/>
        </w:rPr>
      </w:pPr>
      <w:r>
        <w:rPr>
          <w:b/>
          <w:sz w:val="24"/>
          <w:szCs w:val="24"/>
        </w:rPr>
        <w:t>S</w:t>
      </w:r>
      <w:r w:rsidR="00434887">
        <w:rPr>
          <w:b/>
          <w:sz w:val="24"/>
          <w:szCs w:val="24"/>
        </w:rPr>
        <w:t>ocial Media c</w:t>
      </w:r>
      <w:r>
        <w:rPr>
          <w:b/>
          <w:sz w:val="24"/>
          <w:szCs w:val="24"/>
        </w:rPr>
        <w:t>hallenges – 20 points</w:t>
      </w:r>
    </w:p>
    <w:p w14:paraId="4C96262B" w14:textId="70F82677" w:rsidR="00434887" w:rsidRPr="00434887" w:rsidRDefault="00434887" w:rsidP="00434887">
      <w:pPr>
        <w:pStyle w:val="ListParagraph"/>
        <w:numPr>
          <w:ilvl w:val="1"/>
          <w:numId w:val="1"/>
        </w:numPr>
        <w:spacing w:line="240" w:lineRule="auto"/>
        <w:rPr>
          <w:sz w:val="24"/>
          <w:szCs w:val="24"/>
        </w:rPr>
      </w:pPr>
      <w:r w:rsidRPr="00434887">
        <w:rPr>
          <w:sz w:val="24"/>
          <w:szCs w:val="24"/>
        </w:rPr>
        <w:t xml:space="preserve">It is critical to build an audience in this business. </w:t>
      </w:r>
      <w:r>
        <w:rPr>
          <w:sz w:val="24"/>
          <w:szCs w:val="24"/>
        </w:rPr>
        <w:t xml:space="preserve">Thus, you and your teammates must use best social media practices to get clicks on your posts. The team with the most clicks gets the most points. This is a competitive, team-oriented grade. </w:t>
      </w:r>
    </w:p>
    <w:p w14:paraId="32E4C3B0" w14:textId="7A182FBA" w:rsidR="004F7166" w:rsidRDefault="00434887" w:rsidP="00442156">
      <w:pPr>
        <w:pStyle w:val="ListParagraph"/>
        <w:numPr>
          <w:ilvl w:val="0"/>
          <w:numId w:val="1"/>
        </w:numPr>
        <w:spacing w:line="240" w:lineRule="auto"/>
        <w:rPr>
          <w:b/>
          <w:sz w:val="24"/>
          <w:szCs w:val="24"/>
        </w:rPr>
      </w:pPr>
      <w:r>
        <w:rPr>
          <w:b/>
          <w:sz w:val="24"/>
          <w:szCs w:val="24"/>
        </w:rPr>
        <w:t>Website</w:t>
      </w:r>
      <w:r w:rsidR="004F7166">
        <w:rPr>
          <w:b/>
          <w:sz w:val="24"/>
          <w:szCs w:val="24"/>
        </w:rPr>
        <w:t xml:space="preserve"> production (Articles, mult</w:t>
      </w:r>
      <w:r w:rsidR="008864F6">
        <w:rPr>
          <w:b/>
          <w:sz w:val="24"/>
          <w:szCs w:val="24"/>
        </w:rPr>
        <w:t>imedia, alternative stories) – 4</w:t>
      </w:r>
      <w:r w:rsidR="004F7166">
        <w:rPr>
          <w:b/>
          <w:sz w:val="24"/>
          <w:szCs w:val="24"/>
        </w:rPr>
        <w:t>0 points</w:t>
      </w:r>
    </w:p>
    <w:p w14:paraId="6543FCA2" w14:textId="77777777" w:rsidR="00434887" w:rsidRPr="00434887" w:rsidRDefault="00434887" w:rsidP="00434887">
      <w:pPr>
        <w:pStyle w:val="ListParagraph"/>
        <w:numPr>
          <w:ilvl w:val="1"/>
          <w:numId w:val="1"/>
        </w:numPr>
        <w:spacing w:line="240" w:lineRule="auto"/>
        <w:rPr>
          <w:sz w:val="24"/>
          <w:szCs w:val="24"/>
        </w:rPr>
      </w:pPr>
      <w:r w:rsidRPr="00434887">
        <w:rPr>
          <w:sz w:val="24"/>
          <w:szCs w:val="24"/>
        </w:rPr>
        <w:t>All articles should be posted to the website no later than the time specified. It is not considered “turned in” until it is TWEETED appropriate handles and hashtags and/or POSTED to social sites.</w:t>
      </w:r>
    </w:p>
    <w:p w14:paraId="7C3FCE41" w14:textId="77777777" w:rsidR="00434887" w:rsidRPr="00434887" w:rsidRDefault="00434887" w:rsidP="00434887">
      <w:pPr>
        <w:pStyle w:val="ListParagraph"/>
        <w:numPr>
          <w:ilvl w:val="1"/>
          <w:numId w:val="1"/>
        </w:numPr>
        <w:spacing w:line="240" w:lineRule="auto"/>
        <w:rPr>
          <w:b/>
          <w:sz w:val="24"/>
          <w:szCs w:val="24"/>
        </w:rPr>
      </w:pPr>
      <w:r w:rsidRPr="00434887">
        <w:rPr>
          <w:b/>
          <w:sz w:val="24"/>
          <w:szCs w:val="24"/>
        </w:rPr>
        <w:t>Remember, there’s a reason “DEAD” makes up half the word “deadline.” Late work will result in a half-the-point-total deduction (Ex., if the assignment is worth 10 points,</w:t>
      </w:r>
      <w:r w:rsidRPr="00434887">
        <w:rPr>
          <w:b/>
          <w:i/>
          <w:sz w:val="24"/>
          <w:szCs w:val="24"/>
        </w:rPr>
        <w:t xml:space="preserve"> the max </w:t>
      </w:r>
      <w:r w:rsidRPr="00434887">
        <w:rPr>
          <w:b/>
          <w:sz w:val="24"/>
          <w:szCs w:val="24"/>
        </w:rPr>
        <w:t xml:space="preserve">you can receive if it is late is five, or a high F.) </w:t>
      </w:r>
    </w:p>
    <w:p w14:paraId="36D89A09" w14:textId="77777777" w:rsidR="00434887" w:rsidRPr="00434887" w:rsidRDefault="00434887" w:rsidP="00434887">
      <w:pPr>
        <w:pStyle w:val="ListParagraph"/>
        <w:numPr>
          <w:ilvl w:val="1"/>
          <w:numId w:val="1"/>
        </w:numPr>
        <w:spacing w:line="240" w:lineRule="auto"/>
        <w:rPr>
          <w:sz w:val="24"/>
          <w:szCs w:val="24"/>
        </w:rPr>
      </w:pPr>
      <w:r w:rsidRPr="00434887">
        <w:rPr>
          <w:sz w:val="24"/>
          <w:szCs w:val="24"/>
        </w:rPr>
        <w:t xml:space="preserve">REPORTERS MUST SELF-EDIT. In the real world, editors aren’t fans of reporters who file sloppy copy. So learn now to check spelling, punctuation and flow. Double-check names and titles. </w:t>
      </w:r>
      <w:bookmarkStart w:id="0" w:name="_GoBack"/>
      <w:bookmarkEnd w:id="0"/>
    </w:p>
    <w:p w14:paraId="0779C33F" w14:textId="548B2868" w:rsidR="00434887" w:rsidRPr="007722E5" w:rsidRDefault="00434887" w:rsidP="007722E5">
      <w:pPr>
        <w:pStyle w:val="ListParagraph"/>
        <w:numPr>
          <w:ilvl w:val="1"/>
          <w:numId w:val="1"/>
        </w:numPr>
        <w:spacing w:line="240" w:lineRule="auto"/>
        <w:rPr>
          <w:sz w:val="24"/>
          <w:szCs w:val="24"/>
        </w:rPr>
      </w:pPr>
      <w:r w:rsidRPr="00434887">
        <w:rPr>
          <w:sz w:val="24"/>
          <w:szCs w:val="24"/>
        </w:rPr>
        <w:t>Criteria for grading include accuracy, completeness, newsworthiness and significance of information, reader interest, fairness, organization of story, clarity, conciseness, precision of language, grammar, punctuation, spelling and proper use of AP style. [See full rubric below.]</w:t>
      </w:r>
    </w:p>
    <w:p w14:paraId="1A3B7A01" w14:textId="4FD8EAB3" w:rsidR="008864F6" w:rsidRDefault="008864F6" w:rsidP="00442156">
      <w:pPr>
        <w:pStyle w:val="ListParagraph"/>
        <w:numPr>
          <w:ilvl w:val="0"/>
          <w:numId w:val="1"/>
        </w:numPr>
        <w:spacing w:line="240" w:lineRule="auto"/>
        <w:rPr>
          <w:b/>
          <w:sz w:val="24"/>
          <w:szCs w:val="24"/>
        </w:rPr>
      </w:pPr>
      <w:r>
        <w:rPr>
          <w:b/>
          <w:sz w:val="24"/>
          <w:szCs w:val="24"/>
        </w:rPr>
        <w:t>Attendance</w:t>
      </w:r>
      <w:r w:rsidR="0085454B">
        <w:rPr>
          <w:b/>
          <w:sz w:val="24"/>
          <w:szCs w:val="24"/>
        </w:rPr>
        <w:t xml:space="preserve"> &amp; </w:t>
      </w:r>
      <w:r w:rsidR="00434887">
        <w:rPr>
          <w:b/>
          <w:sz w:val="24"/>
          <w:szCs w:val="24"/>
        </w:rPr>
        <w:t>e</w:t>
      </w:r>
      <w:r>
        <w:rPr>
          <w:b/>
          <w:sz w:val="24"/>
          <w:szCs w:val="24"/>
        </w:rPr>
        <w:t>ngagement</w:t>
      </w:r>
      <w:r w:rsidR="0085454B">
        <w:rPr>
          <w:b/>
          <w:sz w:val="24"/>
          <w:szCs w:val="24"/>
        </w:rPr>
        <w:t xml:space="preserve"> </w:t>
      </w:r>
      <w:r>
        <w:rPr>
          <w:b/>
          <w:sz w:val="24"/>
          <w:szCs w:val="24"/>
        </w:rPr>
        <w:t>– 10 points</w:t>
      </w:r>
    </w:p>
    <w:p w14:paraId="7999F79E" w14:textId="77777777" w:rsidR="007722E5" w:rsidRDefault="007722E5" w:rsidP="007722E5">
      <w:pPr>
        <w:pStyle w:val="ListParagraph"/>
        <w:numPr>
          <w:ilvl w:val="1"/>
          <w:numId w:val="1"/>
        </w:numPr>
        <w:spacing w:line="240" w:lineRule="auto"/>
        <w:rPr>
          <w:b/>
          <w:sz w:val="24"/>
          <w:szCs w:val="24"/>
        </w:rPr>
      </w:pPr>
    </w:p>
    <w:p w14:paraId="14A1F080" w14:textId="644C4115" w:rsidR="00A22DFB" w:rsidRPr="00442156" w:rsidRDefault="00A22DFB" w:rsidP="000E7E67">
      <w:pPr>
        <w:spacing w:after="0"/>
        <w:rPr>
          <w:rFonts w:eastAsia="Times New Roman" w:cs="Times New Roman"/>
        </w:rPr>
      </w:pPr>
      <w:r w:rsidRPr="00225AAA">
        <w:rPr>
          <w:b/>
          <w:sz w:val="24"/>
          <w:szCs w:val="24"/>
        </w:rPr>
        <w:t>GRADING SCALE</w:t>
      </w:r>
      <w:r w:rsidR="00726D05">
        <w:rPr>
          <w:b/>
          <w:sz w:val="24"/>
          <w:szCs w:val="24"/>
        </w:rPr>
        <w:t xml:space="preserve"> / RUBRIC</w:t>
      </w:r>
    </w:p>
    <w:p w14:paraId="239420D0" w14:textId="79B332E3" w:rsidR="00A22DFB" w:rsidRDefault="008F3E13" w:rsidP="00A22DFB">
      <w:pPr>
        <w:spacing w:line="240" w:lineRule="auto"/>
        <w:rPr>
          <w:b/>
          <w:sz w:val="24"/>
          <w:szCs w:val="24"/>
          <w:u w:val="single"/>
        </w:rPr>
      </w:pPr>
      <w:r>
        <w:rPr>
          <w:b/>
          <w:sz w:val="24"/>
          <w:szCs w:val="24"/>
          <w:u w:val="single"/>
        </w:rPr>
        <w:t>Grade %/</w:t>
      </w:r>
      <w:r w:rsidR="00A22DFB">
        <w:rPr>
          <w:b/>
          <w:sz w:val="24"/>
          <w:szCs w:val="24"/>
          <w:u w:val="single"/>
        </w:rPr>
        <w:t>Point Range</w:t>
      </w:r>
      <w:r w:rsidR="00A22DFB">
        <w:rPr>
          <w:b/>
          <w:sz w:val="24"/>
          <w:szCs w:val="24"/>
          <w:u w:val="single"/>
        </w:rPr>
        <w:tab/>
      </w:r>
      <w:r>
        <w:rPr>
          <w:b/>
          <w:sz w:val="24"/>
          <w:szCs w:val="24"/>
          <w:u w:val="single"/>
        </w:rPr>
        <w:tab/>
      </w:r>
      <w:r w:rsidR="00A22DFB" w:rsidRPr="00225AAA">
        <w:rPr>
          <w:b/>
          <w:sz w:val="24"/>
          <w:szCs w:val="24"/>
          <w:u w:val="single"/>
        </w:rPr>
        <w:t>Grade</w:t>
      </w:r>
    </w:p>
    <w:p w14:paraId="04BB9BE4" w14:textId="7C91DBB7" w:rsidR="00A22DFB" w:rsidRDefault="00A22DFB" w:rsidP="00A22DFB">
      <w:pPr>
        <w:spacing w:line="240" w:lineRule="auto"/>
        <w:rPr>
          <w:b/>
          <w:sz w:val="24"/>
          <w:szCs w:val="24"/>
        </w:rPr>
      </w:pPr>
      <w:r w:rsidRPr="00225AAA">
        <w:rPr>
          <w:b/>
          <w:sz w:val="24"/>
          <w:szCs w:val="24"/>
          <w:u w:val="single"/>
        </w:rPr>
        <w:t>&gt;</w:t>
      </w:r>
      <w:r w:rsidRPr="00225AAA">
        <w:rPr>
          <w:b/>
          <w:sz w:val="24"/>
          <w:szCs w:val="24"/>
        </w:rPr>
        <w:t xml:space="preserve"> 9</w:t>
      </w:r>
      <w:r>
        <w:rPr>
          <w:b/>
          <w:sz w:val="24"/>
          <w:szCs w:val="24"/>
        </w:rPr>
        <w:t>3</w:t>
      </w:r>
      <w:r>
        <w:rPr>
          <w:b/>
          <w:sz w:val="24"/>
          <w:szCs w:val="24"/>
        </w:rPr>
        <w:tab/>
      </w:r>
      <w:r>
        <w:rPr>
          <w:b/>
          <w:sz w:val="24"/>
          <w:szCs w:val="24"/>
        </w:rPr>
        <w:tab/>
      </w:r>
      <w:r>
        <w:rPr>
          <w:b/>
          <w:sz w:val="24"/>
          <w:szCs w:val="24"/>
        </w:rPr>
        <w:tab/>
      </w:r>
      <w:r>
        <w:rPr>
          <w:b/>
          <w:sz w:val="24"/>
          <w:szCs w:val="24"/>
        </w:rPr>
        <w:tab/>
        <w:t>A</w:t>
      </w:r>
    </w:p>
    <w:p w14:paraId="2C582284" w14:textId="02A6E6B5" w:rsidR="00A22DFB" w:rsidRDefault="008F3E13" w:rsidP="00A22DFB">
      <w:pPr>
        <w:spacing w:line="240" w:lineRule="auto"/>
        <w:rPr>
          <w:b/>
          <w:sz w:val="24"/>
          <w:szCs w:val="24"/>
        </w:rPr>
      </w:pPr>
      <w:r>
        <w:rPr>
          <w:b/>
          <w:sz w:val="24"/>
          <w:szCs w:val="24"/>
        </w:rPr>
        <w:t>90-92</w:t>
      </w:r>
      <w:r>
        <w:rPr>
          <w:b/>
          <w:sz w:val="24"/>
          <w:szCs w:val="24"/>
        </w:rPr>
        <w:tab/>
      </w:r>
      <w:r>
        <w:rPr>
          <w:b/>
          <w:sz w:val="24"/>
          <w:szCs w:val="24"/>
        </w:rPr>
        <w:tab/>
      </w:r>
      <w:r w:rsidR="00A22DFB">
        <w:rPr>
          <w:b/>
          <w:sz w:val="24"/>
          <w:szCs w:val="24"/>
        </w:rPr>
        <w:tab/>
      </w:r>
      <w:r>
        <w:rPr>
          <w:b/>
          <w:sz w:val="24"/>
          <w:szCs w:val="24"/>
        </w:rPr>
        <w:tab/>
      </w:r>
      <w:r w:rsidR="00A22DFB">
        <w:rPr>
          <w:b/>
          <w:sz w:val="24"/>
          <w:szCs w:val="24"/>
        </w:rPr>
        <w:t>A-</w:t>
      </w:r>
    </w:p>
    <w:p w14:paraId="4C30EDA1" w14:textId="501CA623" w:rsidR="00A22DFB" w:rsidRDefault="008F3E13" w:rsidP="00A22DFB">
      <w:pPr>
        <w:spacing w:line="240" w:lineRule="auto"/>
        <w:rPr>
          <w:b/>
          <w:sz w:val="24"/>
          <w:szCs w:val="24"/>
        </w:rPr>
      </w:pPr>
      <w:r>
        <w:rPr>
          <w:b/>
          <w:sz w:val="24"/>
          <w:szCs w:val="24"/>
        </w:rPr>
        <w:t>87-89</w:t>
      </w:r>
      <w:r>
        <w:rPr>
          <w:b/>
          <w:sz w:val="24"/>
          <w:szCs w:val="24"/>
        </w:rPr>
        <w:tab/>
      </w:r>
      <w:r>
        <w:rPr>
          <w:b/>
          <w:sz w:val="24"/>
          <w:szCs w:val="24"/>
        </w:rPr>
        <w:tab/>
      </w:r>
      <w:r>
        <w:rPr>
          <w:b/>
          <w:sz w:val="24"/>
          <w:szCs w:val="24"/>
        </w:rPr>
        <w:tab/>
      </w:r>
      <w:r w:rsidR="00A22DFB">
        <w:rPr>
          <w:b/>
          <w:sz w:val="24"/>
          <w:szCs w:val="24"/>
        </w:rPr>
        <w:tab/>
        <w:t>B+</w:t>
      </w:r>
    </w:p>
    <w:p w14:paraId="0C1924DD" w14:textId="07F22005" w:rsidR="00A22DFB" w:rsidRPr="00225AAA" w:rsidRDefault="00A22DFB" w:rsidP="00A22DFB">
      <w:pPr>
        <w:spacing w:line="240" w:lineRule="auto"/>
        <w:rPr>
          <w:b/>
          <w:sz w:val="24"/>
          <w:szCs w:val="24"/>
        </w:rPr>
      </w:pPr>
      <w:r>
        <w:rPr>
          <w:b/>
          <w:sz w:val="24"/>
          <w:szCs w:val="24"/>
        </w:rPr>
        <w:t>83-86</w:t>
      </w:r>
      <w:r>
        <w:rPr>
          <w:b/>
          <w:sz w:val="24"/>
          <w:szCs w:val="24"/>
        </w:rPr>
        <w:tab/>
      </w:r>
      <w:r>
        <w:rPr>
          <w:b/>
          <w:sz w:val="24"/>
          <w:szCs w:val="24"/>
        </w:rPr>
        <w:tab/>
      </w:r>
      <w:r w:rsidR="008F3E13">
        <w:rPr>
          <w:b/>
          <w:sz w:val="24"/>
          <w:szCs w:val="24"/>
        </w:rPr>
        <w:tab/>
      </w:r>
      <w:r w:rsidRPr="00225AAA">
        <w:rPr>
          <w:b/>
          <w:sz w:val="24"/>
          <w:szCs w:val="24"/>
        </w:rPr>
        <w:tab/>
        <w:t>B</w:t>
      </w:r>
    </w:p>
    <w:p w14:paraId="3BA7F0ED" w14:textId="4CA57778" w:rsidR="00A22DFB" w:rsidRPr="00225AAA" w:rsidRDefault="00A22DFB" w:rsidP="00A22DFB">
      <w:pPr>
        <w:spacing w:line="240" w:lineRule="auto"/>
        <w:rPr>
          <w:b/>
          <w:sz w:val="24"/>
          <w:szCs w:val="24"/>
        </w:rPr>
      </w:pPr>
      <w:r>
        <w:rPr>
          <w:b/>
          <w:sz w:val="24"/>
          <w:szCs w:val="24"/>
        </w:rPr>
        <w:t>80-82</w:t>
      </w:r>
      <w:r>
        <w:rPr>
          <w:b/>
          <w:sz w:val="24"/>
          <w:szCs w:val="24"/>
        </w:rPr>
        <w:tab/>
      </w:r>
      <w:r>
        <w:rPr>
          <w:b/>
          <w:sz w:val="24"/>
          <w:szCs w:val="24"/>
        </w:rPr>
        <w:tab/>
      </w:r>
      <w:r w:rsidR="008F3E13">
        <w:rPr>
          <w:b/>
          <w:sz w:val="24"/>
          <w:szCs w:val="24"/>
        </w:rPr>
        <w:tab/>
      </w:r>
      <w:r w:rsidRPr="00225AAA">
        <w:rPr>
          <w:b/>
          <w:sz w:val="24"/>
          <w:szCs w:val="24"/>
        </w:rPr>
        <w:tab/>
        <w:t>B-</w:t>
      </w:r>
    </w:p>
    <w:p w14:paraId="34D2883E" w14:textId="2A523160" w:rsidR="00A22DFB" w:rsidRPr="00225AAA" w:rsidRDefault="00A22DFB" w:rsidP="00A22DFB">
      <w:pPr>
        <w:spacing w:line="240" w:lineRule="auto"/>
        <w:rPr>
          <w:b/>
          <w:sz w:val="24"/>
          <w:szCs w:val="24"/>
        </w:rPr>
      </w:pPr>
      <w:r>
        <w:rPr>
          <w:b/>
          <w:sz w:val="24"/>
          <w:szCs w:val="24"/>
        </w:rPr>
        <w:t>77-79</w:t>
      </w:r>
      <w:r>
        <w:rPr>
          <w:b/>
          <w:sz w:val="24"/>
          <w:szCs w:val="24"/>
        </w:rPr>
        <w:tab/>
      </w:r>
      <w:r>
        <w:rPr>
          <w:b/>
          <w:sz w:val="24"/>
          <w:szCs w:val="24"/>
        </w:rPr>
        <w:tab/>
      </w:r>
      <w:r w:rsidR="008F3E13">
        <w:rPr>
          <w:b/>
          <w:sz w:val="24"/>
          <w:szCs w:val="24"/>
        </w:rPr>
        <w:tab/>
      </w:r>
      <w:r w:rsidRPr="00225AAA">
        <w:rPr>
          <w:b/>
          <w:sz w:val="24"/>
          <w:szCs w:val="24"/>
        </w:rPr>
        <w:tab/>
        <w:t>C+</w:t>
      </w:r>
    </w:p>
    <w:p w14:paraId="0BC18BB1" w14:textId="73E779F7" w:rsidR="00A22DFB" w:rsidRPr="00225AAA" w:rsidRDefault="00A22DFB" w:rsidP="00A22DFB">
      <w:pPr>
        <w:spacing w:line="240" w:lineRule="auto"/>
        <w:rPr>
          <w:b/>
          <w:sz w:val="24"/>
          <w:szCs w:val="24"/>
        </w:rPr>
      </w:pPr>
      <w:r>
        <w:rPr>
          <w:b/>
          <w:sz w:val="24"/>
          <w:szCs w:val="24"/>
        </w:rPr>
        <w:t>73-76</w:t>
      </w:r>
      <w:r>
        <w:rPr>
          <w:b/>
          <w:sz w:val="24"/>
          <w:szCs w:val="24"/>
        </w:rPr>
        <w:tab/>
      </w:r>
      <w:r>
        <w:rPr>
          <w:b/>
          <w:sz w:val="24"/>
          <w:szCs w:val="24"/>
        </w:rPr>
        <w:tab/>
      </w:r>
      <w:r w:rsidR="008F3E13">
        <w:rPr>
          <w:b/>
          <w:sz w:val="24"/>
          <w:szCs w:val="24"/>
        </w:rPr>
        <w:tab/>
      </w:r>
      <w:r w:rsidRPr="00225AAA">
        <w:rPr>
          <w:b/>
          <w:sz w:val="24"/>
          <w:szCs w:val="24"/>
        </w:rPr>
        <w:tab/>
        <w:t>C</w:t>
      </w:r>
    </w:p>
    <w:p w14:paraId="1B18BEA0" w14:textId="15E64EE1" w:rsidR="00A22DFB" w:rsidRPr="00225AAA" w:rsidRDefault="00A22DFB" w:rsidP="00A22DFB">
      <w:pPr>
        <w:spacing w:line="240" w:lineRule="auto"/>
        <w:rPr>
          <w:b/>
          <w:sz w:val="24"/>
          <w:szCs w:val="24"/>
        </w:rPr>
      </w:pPr>
      <w:r>
        <w:rPr>
          <w:b/>
          <w:sz w:val="24"/>
          <w:szCs w:val="24"/>
        </w:rPr>
        <w:t>70-72</w:t>
      </w:r>
      <w:r>
        <w:rPr>
          <w:b/>
          <w:sz w:val="24"/>
          <w:szCs w:val="24"/>
        </w:rPr>
        <w:tab/>
      </w:r>
      <w:r>
        <w:rPr>
          <w:b/>
          <w:sz w:val="24"/>
          <w:szCs w:val="24"/>
        </w:rPr>
        <w:tab/>
      </w:r>
      <w:r w:rsidR="008F3E13">
        <w:rPr>
          <w:b/>
          <w:sz w:val="24"/>
          <w:szCs w:val="24"/>
        </w:rPr>
        <w:tab/>
      </w:r>
      <w:r w:rsidRPr="00225AAA">
        <w:rPr>
          <w:b/>
          <w:sz w:val="24"/>
          <w:szCs w:val="24"/>
        </w:rPr>
        <w:tab/>
        <w:t>C-</w:t>
      </w:r>
    </w:p>
    <w:p w14:paraId="1F55B1E1" w14:textId="4D8D2680" w:rsidR="00A22DFB" w:rsidRPr="00225AAA" w:rsidRDefault="00A22DFB" w:rsidP="00A22DFB">
      <w:pPr>
        <w:spacing w:line="240" w:lineRule="auto"/>
        <w:rPr>
          <w:b/>
          <w:sz w:val="24"/>
          <w:szCs w:val="24"/>
        </w:rPr>
      </w:pPr>
      <w:r>
        <w:rPr>
          <w:b/>
          <w:sz w:val="24"/>
          <w:szCs w:val="24"/>
        </w:rPr>
        <w:t>67-69</w:t>
      </w:r>
      <w:r>
        <w:rPr>
          <w:b/>
          <w:sz w:val="24"/>
          <w:szCs w:val="24"/>
        </w:rPr>
        <w:tab/>
      </w:r>
      <w:r>
        <w:rPr>
          <w:b/>
          <w:sz w:val="24"/>
          <w:szCs w:val="24"/>
        </w:rPr>
        <w:tab/>
      </w:r>
      <w:r w:rsidR="008F3E13">
        <w:rPr>
          <w:b/>
          <w:sz w:val="24"/>
          <w:szCs w:val="24"/>
        </w:rPr>
        <w:tab/>
      </w:r>
      <w:r w:rsidRPr="00225AAA">
        <w:rPr>
          <w:b/>
          <w:sz w:val="24"/>
          <w:szCs w:val="24"/>
        </w:rPr>
        <w:tab/>
        <w:t>D+</w:t>
      </w:r>
    </w:p>
    <w:p w14:paraId="3595CF98" w14:textId="2B85657E" w:rsidR="00A22DFB" w:rsidRPr="00225AAA" w:rsidRDefault="00A22DFB" w:rsidP="00A22DFB">
      <w:pPr>
        <w:spacing w:line="240" w:lineRule="auto"/>
        <w:rPr>
          <w:b/>
          <w:sz w:val="24"/>
          <w:szCs w:val="24"/>
        </w:rPr>
      </w:pPr>
      <w:r>
        <w:rPr>
          <w:b/>
          <w:sz w:val="24"/>
          <w:szCs w:val="24"/>
        </w:rPr>
        <w:t>63-66</w:t>
      </w:r>
      <w:r>
        <w:rPr>
          <w:b/>
          <w:sz w:val="24"/>
          <w:szCs w:val="24"/>
        </w:rPr>
        <w:tab/>
      </w:r>
      <w:r>
        <w:rPr>
          <w:b/>
          <w:sz w:val="24"/>
          <w:szCs w:val="24"/>
        </w:rPr>
        <w:tab/>
      </w:r>
      <w:r w:rsidR="008F3E13">
        <w:rPr>
          <w:b/>
          <w:sz w:val="24"/>
          <w:szCs w:val="24"/>
        </w:rPr>
        <w:tab/>
      </w:r>
      <w:r w:rsidRPr="00225AAA">
        <w:rPr>
          <w:b/>
          <w:sz w:val="24"/>
          <w:szCs w:val="24"/>
        </w:rPr>
        <w:tab/>
        <w:t>D</w:t>
      </w:r>
    </w:p>
    <w:p w14:paraId="4F49BF4D" w14:textId="2B285253" w:rsidR="00A22DFB" w:rsidRPr="00225AAA" w:rsidRDefault="00A22DFB" w:rsidP="00A22DFB">
      <w:pPr>
        <w:spacing w:line="240" w:lineRule="auto"/>
        <w:rPr>
          <w:b/>
          <w:sz w:val="24"/>
          <w:szCs w:val="24"/>
        </w:rPr>
      </w:pPr>
      <w:r>
        <w:rPr>
          <w:b/>
          <w:sz w:val="24"/>
          <w:szCs w:val="24"/>
        </w:rPr>
        <w:t>60-62</w:t>
      </w:r>
      <w:r>
        <w:rPr>
          <w:b/>
          <w:sz w:val="24"/>
          <w:szCs w:val="24"/>
        </w:rPr>
        <w:tab/>
      </w:r>
      <w:r>
        <w:rPr>
          <w:b/>
          <w:sz w:val="24"/>
          <w:szCs w:val="24"/>
        </w:rPr>
        <w:tab/>
      </w:r>
      <w:r w:rsidR="008F3E13">
        <w:rPr>
          <w:b/>
          <w:sz w:val="24"/>
          <w:szCs w:val="24"/>
        </w:rPr>
        <w:tab/>
      </w:r>
      <w:r w:rsidRPr="00225AAA">
        <w:rPr>
          <w:b/>
          <w:sz w:val="24"/>
          <w:szCs w:val="24"/>
        </w:rPr>
        <w:tab/>
        <w:t>D-</w:t>
      </w:r>
    </w:p>
    <w:p w14:paraId="5B3CD8F1" w14:textId="00D6F4C8" w:rsidR="00A22DFB" w:rsidRPr="00225AAA" w:rsidRDefault="00A22DFB" w:rsidP="00A22DFB">
      <w:pPr>
        <w:spacing w:line="240" w:lineRule="auto"/>
        <w:rPr>
          <w:b/>
          <w:sz w:val="24"/>
          <w:szCs w:val="24"/>
        </w:rPr>
      </w:pPr>
      <w:r w:rsidRPr="008F3E13">
        <w:rPr>
          <w:b/>
          <w:sz w:val="24"/>
          <w:szCs w:val="24"/>
        </w:rPr>
        <w:t>&lt;59</w:t>
      </w:r>
      <w:r w:rsidRPr="008F3E13">
        <w:rPr>
          <w:b/>
          <w:sz w:val="24"/>
          <w:szCs w:val="24"/>
        </w:rPr>
        <w:tab/>
      </w:r>
      <w:r w:rsidRPr="008F3E13">
        <w:rPr>
          <w:b/>
          <w:sz w:val="24"/>
          <w:szCs w:val="24"/>
        </w:rPr>
        <w:tab/>
      </w:r>
      <w:r w:rsidR="008F3E13" w:rsidRPr="008F3E13">
        <w:rPr>
          <w:b/>
          <w:sz w:val="24"/>
          <w:szCs w:val="24"/>
        </w:rPr>
        <w:tab/>
      </w:r>
      <w:r w:rsidR="008F3E13">
        <w:rPr>
          <w:b/>
          <w:sz w:val="24"/>
          <w:szCs w:val="24"/>
        </w:rPr>
        <w:tab/>
      </w:r>
      <w:r w:rsidRPr="00225AAA">
        <w:rPr>
          <w:b/>
          <w:sz w:val="24"/>
          <w:szCs w:val="24"/>
        </w:rPr>
        <w:t>F</w:t>
      </w:r>
    </w:p>
    <w:p w14:paraId="06808E6A" w14:textId="0CE421DF" w:rsidR="00E2417D" w:rsidRDefault="00E2417D" w:rsidP="00726D05">
      <w:pPr>
        <w:spacing w:line="240" w:lineRule="auto"/>
        <w:rPr>
          <w:b/>
          <w:sz w:val="24"/>
          <w:szCs w:val="24"/>
        </w:rPr>
      </w:pPr>
      <w:r>
        <w:rPr>
          <w:b/>
          <w:sz w:val="24"/>
          <w:szCs w:val="24"/>
        </w:rPr>
        <w:t>RUBRIC</w:t>
      </w:r>
    </w:p>
    <w:p w14:paraId="338FCA40" w14:textId="66E2E23B" w:rsidR="00726D05" w:rsidRPr="006D2B29" w:rsidRDefault="00726D05" w:rsidP="00726D05">
      <w:pPr>
        <w:spacing w:line="240" w:lineRule="auto"/>
        <w:rPr>
          <w:sz w:val="24"/>
          <w:szCs w:val="24"/>
        </w:rPr>
      </w:pPr>
      <w:r w:rsidRPr="006D2B29">
        <w:rPr>
          <w:b/>
          <w:sz w:val="24"/>
          <w:szCs w:val="24"/>
        </w:rPr>
        <w:t xml:space="preserve">A = Outstanding: </w:t>
      </w:r>
      <w:r>
        <w:rPr>
          <w:sz w:val="24"/>
          <w:szCs w:val="24"/>
        </w:rPr>
        <w:t>E</w:t>
      </w:r>
      <w:r w:rsidRPr="006D2B29">
        <w:rPr>
          <w:sz w:val="24"/>
          <w:szCs w:val="24"/>
        </w:rPr>
        <w:t xml:space="preserve">xceptional theoretical understanding and application of basic principles and concepts; </w:t>
      </w:r>
      <w:r>
        <w:rPr>
          <w:sz w:val="24"/>
          <w:szCs w:val="24"/>
        </w:rPr>
        <w:t>discussion questions/tasks are fully completed using concepts and evidence examined in course material</w:t>
      </w:r>
      <w:r w:rsidRPr="006D2B29">
        <w:rPr>
          <w:sz w:val="24"/>
          <w:szCs w:val="24"/>
        </w:rPr>
        <w:t xml:space="preserve"> </w:t>
      </w:r>
      <w:r>
        <w:rPr>
          <w:sz w:val="24"/>
          <w:szCs w:val="24"/>
        </w:rPr>
        <w:t>and include thorough, critical,</w:t>
      </w:r>
      <w:r w:rsidR="00442156">
        <w:rPr>
          <w:sz w:val="24"/>
          <w:szCs w:val="24"/>
        </w:rPr>
        <w:t xml:space="preserve"> and inde</w:t>
      </w:r>
      <w:r w:rsidR="005D36C1">
        <w:rPr>
          <w:sz w:val="24"/>
          <w:szCs w:val="24"/>
        </w:rPr>
        <w:t xml:space="preserve">pendent thought. Clean, concise, well organized, readable </w:t>
      </w:r>
      <w:r>
        <w:rPr>
          <w:sz w:val="24"/>
          <w:szCs w:val="24"/>
        </w:rPr>
        <w:t xml:space="preserve">copy that correctly utilizes AP style and proper grammar, punctuation and usage. </w:t>
      </w:r>
    </w:p>
    <w:p w14:paraId="2E4ED27E" w14:textId="62AB5883" w:rsidR="00726D05" w:rsidRPr="006D2B29" w:rsidRDefault="00726D05" w:rsidP="00726D05">
      <w:pPr>
        <w:spacing w:line="240" w:lineRule="auto"/>
        <w:rPr>
          <w:sz w:val="24"/>
          <w:szCs w:val="24"/>
        </w:rPr>
      </w:pPr>
      <w:r>
        <w:rPr>
          <w:b/>
          <w:sz w:val="24"/>
          <w:szCs w:val="24"/>
        </w:rPr>
        <w:t xml:space="preserve">B = Very Good: </w:t>
      </w:r>
      <w:r w:rsidRPr="006D2B29">
        <w:rPr>
          <w:sz w:val="24"/>
          <w:szCs w:val="24"/>
        </w:rPr>
        <w:t xml:space="preserve">Thorough theoretical understanding and application of basic principles and concepts; </w:t>
      </w:r>
      <w:r>
        <w:rPr>
          <w:sz w:val="24"/>
          <w:szCs w:val="24"/>
        </w:rPr>
        <w:t>discussion questions/tasks are completed using some concepts and evidence examined in course material</w:t>
      </w:r>
      <w:r w:rsidRPr="006D2B29">
        <w:rPr>
          <w:sz w:val="24"/>
          <w:szCs w:val="24"/>
        </w:rPr>
        <w:t xml:space="preserve"> </w:t>
      </w:r>
      <w:r>
        <w:rPr>
          <w:sz w:val="24"/>
          <w:szCs w:val="24"/>
        </w:rPr>
        <w:t xml:space="preserve">and include some critical and independent </w:t>
      </w:r>
      <w:r w:rsidR="008864F6">
        <w:rPr>
          <w:sz w:val="24"/>
          <w:szCs w:val="24"/>
        </w:rPr>
        <w:t>thought. Mostly clean and</w:t>
      </w:r>
      <w:r w:rsidR="005D36C1">
        <w:rPr>
          <w:sz w:val="24"/>
          <w:szCs w:val="24"/>
        </w:rPr>
        <w:t xml:space="preserve"> </w:t>
      </w:r>
      <w:r w:rsidR="00442156">
        <w:rPr>
          <w:sz w:val="24"/>
          <w:szCs w:val="24"/>
        </w:rPr>
        <w:t xml:space="preserve">concise copy that, for the most part, </w:t>
      </w:r>
      <w:r>
        <w:rPr>
          <w:sz w:val="24"/>
          <w:szCs w:val="24"/>
        </w:rPr>
        <w:t>utilizes AP style and proper grammar, punctuation and usage.</w:t>
      </w:r>
    </w:p>
    <w:p w14:paraId="20EDEC10" w14:textId="3C91F28F" w:rsidR="00726D05" w:rsidRPr="006D2B29" w:rsidRDefault="00726D05" w:rsidP="00726D05">
      <w:pPr>
        <w:spacing w:line="240" w:lineRule="auto"/>
        <w:rPr>
          <w:sz w:val="24"/>
          <w:szCs w:val="24"/>
        </w:rPr>
      </w:pPr>
      <w:r>
        <w:rPr>
          <w:b/>
          <w:sz w:val="24"/>
          <w:szCs w:val="24"/>
        </w:rPr>
        <w:t xml:space="preserve">C </w:t>
      </w:r>
      <w:r w:rsidRPr="006D2B29">
        <w:rPr>
          <w:b/>
          <w:sz w:val="24"/>
          <w:szCs w:val="24"/>
        </w:rPr>
        <w:t xml:space="preserve">= Average: </w:t>
      </w:r>
      <w:r>
        <w:rPr>
          <w:sz w:val="24"/>
          <w:szCs w:val="24"/>
        </w:rPr>
        <w:t>A</w:t>
      </w:r>
      <w:r w:rsidRPr="006D2B29">
        <w:rPr>
          <w:sz w:val="24"/>
          <w:szCs w:val="24"/>
        </w:rPr>
        <w:t xml:space="preserve">dequate understanding of basic principles and concepts that meets minimum requirements, offering little in the way of innovative theoretical understanding or application; </w:t>
      </w:r>
      <w:r>
        <w:rPr>
          <w:sz w:val="24"/>
          <w:szCs w:val="24"/>
        </w:rPr>
        <w:t>discussion questions/tasks are completed using relative concepts and evidence examined in course material.</w:t>
      </w:r>
      <w:r w:rsidR="00442156">
        <w:rPr>
          <w:sz w:val="24"/>
          <w:szCs w:val="24"/>
        </w:rPr>
        <w:t xml:space="preserve"> Some style, grammatical or usage errors; writing is loose and comes in and out of journalistic focus. </w:t>
      </w:r>
    </w:p>
    <w:p w14:paraId="6285F5CE" w14:textId="46131ED5" w:rsidR="00726D05" w:rsidRPr="006D2B29" w:rsidRDefault="00726D05" w:rsidP="00726D05">
      <w:pPr>
        <w:spacing w:line="240" w:lineRule="auto"/>
        <w:rPr>
          <w:sz w:val="24"/>
          <w:szCs w:val="24"/>
        </w:rPr>
      </w:pPr>
      <w:r>
        <w:rPr>
          <w:b/>
          <w:sz w:val="24"/>
          <w:szCs w:val="24"/>
        </w:rPr>
        <w:t xml:space="preserve">D = Below Average: </w:t>
      </w:r>
      <w:r w:rsidRPr="006D2B29">
        <w:rPr>
          <w:sz w:val="24"/>
          <w:szCs w:val="24"/>
        </w:rPr>
        <w:t xml:space="preserve">Inadequate and incomplete understanding of basic arguments and concepts; </w:t>
      </w:r>
      <w:r>
        <w:rPr>
          <w:sz w:val="24"/>
          <w:szCs w:val="24"/>
        </w:rPr>
        <w:t>discussion questions/tasks</w:t>
      </w:r>
      <w:r w:rsidRPr="006D2B29">
        <w:rPr>
          <w:sz w:val="24"/>
          <w:szCs w:val="24"/>
        </w:rPr>
        <w:t xml:space="preserve"> lack a clear thesis and provide little supporting argumentation and evidence.</w:t>
      </w:r>
      <w:r w:rsidR="00442156">
        <w:rPr>
          <w:sz w:val="24"/>
          <w:szCs w:val="24"/>
        </w:rPr>
        <w:t xml:space="preserve"> Many style, grammatical or usage errors; writing mostly lacks journalistic focus.</w:t>
      </w:r>
    </w:p>
    <w:p w14:paraId="4833D16D" w14:textId="72EF8736" w:rsidR="00726D05" w:rsidRPr="006D2B29" w:rsidRDefault="00726D05" w:rsidP="00726D05">
      <w:pPr>
        <w:spacing w:line="240" w:lineRule="auto"/>
        <w:rPr>
          <w:sz w:val="24"/>
          <w:szCs w:val="24"/>
        </w:rPr>
      </w:pPr>
      <w:r>
        <w:rPr>
          <w:b/>
          <w:sz w:val="24"/>
          <w:szCs w:val="24"/>
        </w:rPr>
        <w:t xml:space="preserve">F = Poor: </w:t>
      </w:r>
      <w:r w:rsidRPr="006D2B29">
        <w:rPr>
          <w:sz w:val="24"/>
          <w:szCs w:val="24"/>
        </w:rPr>
        <w:t xml:space="preserve">Little to no understanding of basic terms and arguments; </w:t>
      </w:r>
      <w:r w:rsidR="00442156">
        <w:rPr>
          <w:sz w:val="24"/>
          <w:szCs w:val="24"/>
        </w:rPr>
        <w:t>writing is error-riddled and l</w:t>
      </w:r>
      <w:r w:rsidRPr="006D2B29">
        <w:rPr>
          <w:sz w:val="24"/>
          <w:szCs w:val="24"/>
        </w:rPr>
        <w:t>ack</w:t>
      </w:r>
      <w:r w:rsidR="00442156">
        <w:rPr>
          <w:sz w:val="24"/>
          <w:szCs w:val="24"/>
        </w:rPr>
        <w:t>s</w:t>
      </w:r>
      <w:r w:rsidRPr="006D2B29">
        <w:rPr>
          <w:sz w:val="24"/>
          <w:szCs w:val="24"/>
        </w:rPr>
        <w:t xml:space="preserve"> structure</w:t>
      </w:r>
      <w:r>
        <w:rPr>
          <w:sz w:val="24"/>
          <w:szCs w:val="24"/>
        </w:rPr>
        <w:t xml:space="preserve"> and clarity</w:t>
      </w:r>
      <w:r w:rsidRPr="006D2B29">
        <w:rPr>
          <w:sz w:val="24"/>
          <w:szCs w:val="24"/>
        </w:rPr>
        <w:t xml:space="preserve">. </w:t>
      </w:r>
    </w:p>
    <w:p w14:paraId="268BCC2C" w14:textId="560503A6" w:rsidR="00F902BE" w:rsidRPr="0085454B" w:rsidRDefault="0085454B" w:rsidP="0085454B">
      <w:pPr>
        <w:spacing w:line="240" w:lineRule="auto"/>
        <w:rPr>
          <w:b/>
          <w:sz w:val="24"/>
          <w:szCs w:val="24"/>
        </w:rPr>
      </w:pPr>
      <w:r>
        <w:rPr>
          <w:b/>
          <w:sz w:val="24"/>
          <w:szCs w:val="24"/>
        </w:rPr>
        <w:t>*NOTE: There is a big gap between “Very Good” and “Average.” That means t</w:t>
      </w:r>
      <w:r>
        <w:rPr>
          <w:b/>
          <w:sz w:val="24"/>
          <w:szCs w:val="24"/>
        </w:rPr>
        <w:t xml:space="preserve">he majority of you will </w:t>
      </w:r>
      <w:r>
        <w:rPr>
          <w:b/>
          <w:sz w:val="24"/>
          <w:szCs w:val="24"/>
        </w:rPr>
        <w:t>earn</w:t>
      </w:r>
      <w:r>
        <w:rPr>
          <w:b/>
          <w:sz w:val="24"/>
          <w:szCs w:val="24"/>
        </w:rPr>
        <w:t xml:space="preserve"> between a B and C.</w:t>
      </w:r>
      <w:r>
        <w:rPr>
          <w:b/>
          <w:sz w:val="24"/>
          <w:szCs w:val="24"/>
        </w:rPr>
        <w:t xml:space="preserve">  “Outstanding” work is rare, meaning few will earn As. Also, I use the word “earn.” I don’t “give” grades, and you don’t “receive” them. Your work must speak for itself. </w:t>
      </w:r>
    </w:p>
    <w:p w14:paraId="5C247518" w14:textId="77777777" w:rsidR="00F902BE" w:rsidRDefault="00F902BE" w:rsidP="007D6D20">
      <w:pPr>
        <w:spacing w:line="240" w:lineRule="auto"/>
        <w:rPr>
          <w:b/>
          <w:sz w:val="24"/>
          <w:szCs w:val="24"/>
        </w:rPr>
      </w:pPr>
    </w:p>
    <w:p w14:paraId="7DAD1400" w14:textId="77777777" w:rsidR="00F902BE" w:rsidRDefault="00F902BE" w:rsidP="007D6D20">
      <w:pPr>
        <w:spacing w:line="240" w:lineRule="auto"/>
        <w:rPr>
          <w:b/>
          <w:sz w:val="24"/>
          <w:szCs w:val="24"/>
        </w:rPr>
      </w:pPr>
    </w:p>
    <w:p w14:paraId="73E52E9F" w14:textId="77777777" w:rsidR="00F902BE" w:rsidRDefault="00F902BE" w:rsidP="007D6D20">
      <w:pPr>
        <w:spacing w:line="240" w:lineRule="auto"/>
        <w:rPr>
          <w:b/>
          <w:sz w:val="24"/>
          <w:szCs w:val="24"/>
        </w:rPr>
      </w:pPr>
    </w:p>
    <w:p w14:paraId="3A3A75E2" w14:textId="77777777" w:rsidR="00F902BE" w:rsidRDefault="00F902BE" w:rsidP="007D6D20">
      <w:pPr>
        <w:spacing w:line="240" w:lineRule="auto"/>
        <w:rPr>
          <w:b/>
          <w:sz w:val="24"/>
          <w:szCs w:val="24"/>
        </w:rPr>
      </w:pPr>
    </w:p>
    <w:p w14:paraId="6FC93D22" w14:textId="77777777" w:rsidR="00F902BE" w:rsidRDefault="00F902BE" w:rsidP="007D6D20">
      <w:pPr>
        <w:spacing w:line="240" w:lineRule="auto"/>
        <w:rPr>
          <w:b/>
          <w:sz w:val="24"/>
          <w:szCs w:val="24"/>
        </w:rPr>
      </w:pPr>
    </w:p>
    <w:p w14:paraId="163B3FFC" w14:textId="77777777" w:rsidR="00F902BE" w:rsidRDefault="00F902BE" w:rsidP="007D6D20">
      <w:pPr>
        <w:spacing w:line="240" w:lineRule="auto"/>
        <w:rPr>
          <w:b/>
          <w:sz w:val="24"/>
          <w:szCs w:val="24"/>
        </w:rPr>
      </w:pPr>
    </w:p>
    <w:p w14:paraId="7A12591F" w14:textId="77777777" w:rsidR="00F902BE" w:rsidRDefault="00F902BE" w:rsidP="007D6D20">
      <w:pPr>
        <w:spacing w:line="240" w:lineRule="auto"/>
        <w:rPr>
          <w:b/>
          <w:sz w:val="24"/>
          <w:szCs w:val="24"/>
        </w:rPr>
      </w:pPr>
    </w:p>
    <w:p w14:paraId="2CF1EB68" w14:textId="77777777" w:rsidR="00F902BE" w:rsidRDefault="00F902BE" w:rsidP="007D6D20">
      <w:pPr>
        <w:spacing w:line="240" w:lineRule="auto"/>
        <w:rPr>
          <w:b/>
          <w:sz w:val="24"/>
          <w:szCs w:val="24"/>
        </w:rPr>
      </w:pPr>
    </w:p>
    <w:p w14:paraId="485B8BF0" w14:textId="7F629D33" w:rsidR="007D6D20" w:rsidRDefault="00842258" w:rsidP="007D6D20">
      <w:pPr>
        <w:spacing w:line="240" w:lineRule="auto"/>
        <w:rPr>
          <w:b/>
          <w:sz w:val="24"/>
          <w:szCs w:val="24"/>
        </w:rPr>
      </w:pPr>
      <w:r w:rsidRPr="00842258">
        <w:rPr>
          <w:b/>
          <w:sz w:val="24"/>
          <w:szCs w:val="24"/>
        </w:rPr>
        <w:t>UNIVERSITY</w:t>
      </w:r>
      <w:r w:rsidR="00C5326B">
        <w:rPr>
          <w:b/>
          <w:sz w:val="24"/>
          <w:szCs w:val="24"/>
        </w:rPr>
        <w:t>/DEPARTMENT</w:t>
      </w:r>
      <w:r w:rsidRPr="00842258">
        <w:rPr>
          <w:b/>
          <w:sz w:val="24"/>
          <w:szCs w:val="24"/>
        </w:rPr>
        <w:t xml:space="preserve"> LEARNING OUTCOMES</w:t>
      </w:r>
    </w:p>
    <w:p w14:paraId="51AF6585" w14:textId="62701E14" w:rsidR="00842258" w:rsidRDefault="00842258" w:rsidP="007D6D20">
      <w:pPr>
        <w:spacing w:line="240" w:lineRule="auto"/>
        <w:rPr>
          <w:sz w:val="24"/>
          <w:szCs w:val="24"/>
        </w:rPr>
      </w:pPr>
      <w:r>
        <w:rPr>
          <w:sz w:val="24"/>
          <w:szCs w:val="24"/>
        </w:rPr>
        <w:t xml:space="preserve">Quinnipiac University has established Essential Learning Outcomes and learning paradigms. They include </w:t>
      </w:r>
      <w:r w:rsidRPr="00A27459">
        <w:rPr>
          <w:b/>
          <w:sz w:val="24"/>
          <w:szCs w:val="24"/>
        </w:rPr>
        <w:t>Interpersonal Proficiencies:</w:t>
      </w:r>
      <w:r>
        <w:rPr>
          <w:sz w:val="24"/>
          <w:szCs w:val="24"/>
        </w:rPr>
        <w:t xml:space="preserve"> Written communication, oral communication, responsible citizenship, diversity awareness &amp; sensitivity and social in</w:t>
      </w:r>
      <w:r w:rsidR="00A27459">
        <w:rPr>
          <w:sz w:val="24"/>
          <w:szCs w:val="24"/>
        </w:rPr>
        <w:t xml:space="preserve">telligence, and </w:t>
      </w:r>
      <w:r w:rsidR="00A27459" w:rsidRPr="00B61613">
        <w:rPr>
          <w:b/>
          <w:sz w:val="24"/>
          <w:szCs w:val="24"/>
        </w:rPr>
        <w:t xml:space="preserve">Intellectual Outcomes: </w:t>
      </w:r>
      <w:r w:rsidR="00A27459">
        <w:rPr>
          <w:sz w:val="24"/>
          <w:szCs w:val="24"/>
        </w:rPr>
        <w:t xml:space="preserve">Critical thinking &amp; reasoning, scientific literacy, quantitative reasoning, information fluency, creative thinking and visual literacy. </w:t>
      </w:r>
    </w:p>
    <w:p w14:paraId="023ED48A" w14:textId="65BEE07D" w:rsidR="00A27459" w:rsidRDefault="00FE5D36" w:rsidP="007D6D20">
      <w:pPr>
        <w:spacing w:line="240" w:lineRule="auto"/>
        <w:rPr>
          <w:sz w:val="24"/>
          <w:szCs w:val="24"/>
        </w:rPr>
      </w:pPr>
      <w:r>
        <w:rPr>
          <w:sz w:val="24"/>
          <w:szCs w:val="24"/>
        </w:rPr>
        <w:t>M</w:t>
      </w:r>
      <w:r w:rsidR="00A27459">
        <w:rPr>
          <w:sz w:val="24"/>
          <w:szCs w:val="24"/>
        </w:rPr>
        <w:t>or</w:t>
      </w:r>
      <w:r>
        <w:rPr>
          <w:sz w:val="24"/>
          <w:szCs w:val="24"/>
        </w:rPr>
        <w:t xml:space="preserve">e on these outcomes is </w:t>
      </w:r>
      <w:hyperlink r:id="rId11" w:history="1">
        <w:r w:rsidRPr="00FE5D36">
          <w:rPr>
            <w:rStyle w:val="Hyperlink"/>
            <w:sz w:val="24"/>
            <w:szCs w:val="24"/>
          </w:rPr>
          <w:t>available here</w:t>
        </w:r>
      </w:hyperlink>
      <w:r>
        <w:rPr>
          <w:sz w:val="24"/>
          <w:szCs w:val="24"/>
        </w:rPr>
        <w:t>.</w:t>
      </w:r>
    </w:p>
    <w:p w14:paraId="154244C4" w14:textId="3EADF886" w:rsidR="00C5326B" w:rsidRDefault="00C5326B" w:rsidP="007D6D20">
      <w:pPr>
        <w:spacing w:line="240" w:lineRule="auto"/>
        <w:rPr>
          <w:sz w:val="24"/>
          <w:szCs w:val="24"/>
        </w:rPr>
      </w:pPr>
      <w:r>
        <w:rPr>
          <w:sz w:val="24"/>
          <w:szCs w:val="24"/>
        </w:rPr>
        <w:t xml:space="preserve">The Department of Journalism states that its mission is “to prepare journalism professionals who reflect and can effectively report on the diversity of the human experience.” </w:t>
      </w:r>
    </w:p>
    <w:p w14:paraId="07A2336C" w14:textId="0C131BAF" w:rsidR="00C5326B" w:rsidRDefault="00C5326B" w:rsidP="007D6D20">
      <w:pPr>
        <w:spacing w:line="240" w:lineRule="auto"/>
        <w:rPr>
          <w:sz w:val="24"/>
          <w:szCs w:val="24"/>
        </w:rPr>
      </w:pPr>
      <w:r>
        <w:rPr>
          <w:sz w:val="24"/>
          <w:szCs w:val="24"/>
        </w:rPr>
        <w:t>Students who graduate with a degree in journalism should be able to:</w:t>
      </w:r>
    </w:p>
    <w:p w14:paraId="5747AEF6" w14:textId="4F1EA79E" w:rsidR="00C5326B" w:rsidRPr="00C5326B" w:rsidRDefault="00C5326B" w:rsidP="00C5326B">
      <w:pPr>
        <w:spacing w:line="240" w:lineRule="auto"/>
        <w:rPr>
          <w:sz w:val="24"/>
          <w:szCs w:val="24"/>
        </w:rPr>
      </w:pPr>
      <w:r w:rsidRPr="00C5326B">
        <w:rPr>
          <w:sz w:val="24"/>
          <w:szCs w:val="24"/>
        </w:rPr>
        <w:t>1. Demonstrate the ability to research,</w:t>
      </w:r>
      <w:r>
        <w:rPr>
          <w:sz w:val="24"/>
          <w:szCs w:val="24"/>
        </w:rPr>
        <w:t xml:space="preserve"> </w:t>
      </w:r>
      <w:r w:rsidRPr="00C5326B">
        <w:rPr>
          <w:sz w:val="24"/>
          <w:szCs w:val="24"/>
        </w:rPr>
        <w:t>report,</w:t>
      </w:r>
      <w:r>
        <w:rPr>
          <w:sz w:val="24"/>
          <w:szCs w:val="24"/>
        </w:rPr>
        <w:t xml:space="preserve"> </w:t>
      </w:r>
      <w:r w:rsidRPr="00C5326B">
        <w:rPr>
          <w:sz w:val="24"/>
          <w:szCs w:val="24"/>
        </w:rPr>
        <w:t>write</w:t>
      </w:r>
      <w:r w:rsidR="00EC3C86">
        <w:rPr>
          <w:sz w:val="24"/>
          <w:szCs w:val="24"/>
        </w:rPr>
        <w:t xml:space="preserve"> </w:t>
      </w:r>
      <w:r w:rsidRPr="00C5326B">
        <w:rPr>
          <w:sz w:val="24"/>
          <w:szCs w:val="24"/>
        </w:rPr>
        <w:t>and edit news stories that conform to</w:t>
      </w:r>
      <w:r>
        <w:rPr>
          <w:sz w:val="24"/>
          <w:szCs w:val="24"/>
        </w:rPr>
        <w:t xml:space="preserve"> </w:t>
      </w:r>
      <w:r w:rsidRPr="00C5326B">
        <w:rPr>
          <w:sz w:val="24"/>
          <w:szCs w:val="24"/>
        </w:rPr>
        <w:t>professional journalism standards, including the</w:t>
      </w:r>
      <w:r>
        <w:rPr>
          <w:sz w:val="24"/>
          <w:szCs w:val="24"/>
        </w:rPr>
        <w:t xml:space="preserve"> </w:t>
      </w:r>
      <w:r w:rsidRPr="00C5326B">
        <w:rPr>
          <w:sz w:val="24"/>
          <w:szCs w:val="24"/>
        </w:rPr>
        <w:t>ability to apply basic numerical and statistical</w:t>
      </w:r>
      <w:r>
        <w:rPr>
          <w:sz w:val="24"/>
          <w:szCs w:val="24"/>
        </w:rPr>
        <w:t xml:space="preserve"> </w:t>
      </w:r>
      <w:r w:rsidRPr="00C5326B">
        <w:rPr>
          <w:sz w:val="24"/>
          <w:szCs w:val="24"/>
        </w:rPr>
        <w:t xml:space="preserve">concepts. </w:t>
      </w:r>
    </w:p>
    <w:p w14:paraId="01368581" w14:textId="3C8758E7" w:rsidR="00C5326B" w:rsidRPr="00C5326B" w:rsidRDefault="00C5326B" w:rsidP="00C5326B">
      <w:pPr>
        <w:spacing w:line="240" w:lineRule="auto"/>
        <w:rPr>
          <w:sz w:val="24"/>
          <w:szCs w:val="24"/>
        </w:rPr>
      </w:pPr>
      <w:r w:rsidRPr="00C5326B">
        <w:rPr>
          <w:sz w:val="24"/>
          <w:szCs w:val="24"/>
        </w:rPr>
        <w:t>2. Demonstrate command of the techniques used</w:t>
      </w:r>
      <w:r>
        <w:rPr>
          <w:sz w:val="24"/>
          <w:szCs w:val="24"/>
        </w:rPr>
        <w:t xml:space="preserve"> </w:t>
      </w:r>
      <w:r w:rsidRPr="00C5326B">
        <w:rPr>
          <w:sz w:val="24"/>
          <w:szCs w:val="24"/>
        </w:rPr>
        <w:t>to produce and present news in print, broadcast</w:t>
      </w:r>
      <w:r>
        <w:rPr>
          <w:sz w:val="24"/>
          <w:szCs w:val="24"/>
        </w:rPr>
        <w:t xml:space="preserve"> </w:t>
      </w:r>
      <w:r w:rsidRPr="00C5326B">
        <w:rPr>
          <w:sz w:val="24"/>
          <w:szCs w:val="24"/>
        </w:rPr>
        <w:t>and digital environments, and understand the</w:t>
      </w:r>
      <w:r>
        <w:rPr>
          <w:sz w:val="24"/>
          <w:szCs w:val="24"/>
        </w:rPr>
        <w:t xml:space="preserve"> </w:t>
      </w:r>
      <w:r w:rsidRPr="00C5326B">
        <w:rPr>
          <w:sz w:val="24"/>
          <w:szCs w:val="24"/>
        </w:rPr>
        <w:t>interconnectedness of these systems.</w:t>
      </w:r>
    </w:p>
    <w:p w14:paraId="0FE14B7D" w14:textId="744CC20C" w:rsidR="00C5326B" w:rsidRPr="00C5326B" w:rsidRDefault="00C5326B" w:rsidP="00C5326B">
      <w:pPr>
        <w:spacing w:line="240" w:lineRule="auto"/>
        <w:rPr>
          <w:sz w:val="24"/>
          <w:szCs w:val="24"/>
        </w:rPr>
      </w:pPr>
      <w:r w:rsidRPr="00C5326B">
        <w:rPr>
          <w:sz w:val="24"/>
          <w:szCs w:val="24"/>
        </w:rPr>
        <w:t>3. Demonstrate familiarity with the history of</w:t>
      </w:r>
      <w:r>
        <w:rPr>
          <w:sz w:val="24"/>
          <w:szCs w:val="24"/>
        </w:rPr>
        <w:t xml:space="preserve"> </w:t>
      </w:r>
      <w:r w:rsidRPr="00C5326B">
        <w:rPr>
          <w:sz w:val="24"/>
          <w:szCs w:val="24"/>
        </w:rPr>
        <w:t>journalism, its social responsibility and the</w:t>
      </w:r>
      <w:r>
        <w:rPr>
          <w:sz w:val="24"/>
          <w:szCs w:val="24"/>
        </w:rPr>
        <w:t xml:space="preserve"> u</w:t>
      </w:r>
      <w:r w:rsidRPr="00C5326B">
        <w:rPr>
          <w:sz w:val="24"/>
          <w:szCs w:val="24"/>
        </w:rPr>
        <w:t>nderpinnings of its practice in a culturally and</w:t>
      </w:r>
      <w:r>
        <w:rPr>
          <w:sz w:val="24"/>
          <w:szCs w:val="24"/>
        </w:rPr>
        <w:t xml:space="preserve"> </w:t>
      </w:r>
      <w:r w:rsidRPr="00C5326B">
        <w:rPr>
          <w:sz w:val="24"/>
          <w:szCs w:val="24"/>
        </w:rPr>
        <w:t>racially diverse society.</w:t>
      </w:r>
    </w:p>
    <w:p w14:paraId="384F5879" w14:textId="5583108E" w:rsidR="00C5326B" w:rsidRPr="00C5326B" w:rsidRDefault="00C5326B" w:rsidP="00C5326B">
      <w:pPr>
        <w:spacing w:line="240" w:lineRule="auto"/>
        <w:rPr>
          <w:sz w:val="24"/>
          <w:szCs w:val="24"/>
        </w:rPr>
      </w:pPr>
      <w:r w:rsidRPr="00C5326B">
        <w:rPr>
          <w:sz w:val="24"/>
          <w:szCs w:val="24"/>
        </w:rPr>
        <w:t>4. Understand the implications of the First</w:t>
      </w:r>
      <w:r>
        <w:rPr>
          <w:sz w:val="24"/>
          <w:szCs w:val="24"/>
        </w:rPr>
        <w:t xml:space="preserve"> </w:t>
      </w:r>
      <w:r w:rsidRPr="00C5326B">
        <w:rPr>
          <w:sz w:val="24"/>
          <w:szCs w:val="24"/>
        </w:rPr>
        <w:t>Amendment an</w:t>
      </w:r>
      <w:r>
        <w:rPr>
          <w:sz w:val="24"/>
          <w:szCs w:val="24"/>
        </w:rPr>
        <w:t xml:space="preserve">d the role journalism plays in </w:t>
      </w:r>
      <w:r w:rsidRPr="00C5326B">
        <w:rPr>
          <w:sz w:val="24"/>
          <w:szCs w:val="24"/>
        </w:rPr>
        <w:t>democracy.</w:t>
      </w:r>
    </w:p>
    <w:p w14:paraId="749B7CE4" w14:textId="014EA6A6" w:rsidR="00C5326B" w:rsidRPr="00842258" w:rsidRDefault="00C5326B" w:rsidP="00C5326B">
      <w:pPr>
        <w:spacing w:line="240" w:lineRule="auto"/>
        <w:rPr>
          <w:sz w:val="24"/>
          <w:szCs w:val="24"/>
        </w:rPr>
      </w:pPr>
      <w:r w:rsidRPr="00C5326B">
        <w:rPr>
          <w:sz w:val="24"/>
          <w:szCs w:val="24"/>
        </w:rPr>
        <w:t>5.Engage in the ethical practice of journalism.</w:t>
      </w:r>
    </w:p>
    <w:p w14:paraId="3CB490CA" w14:textId="77777777" w:rsidR="00842258" w:rsidRDefault="00842258" w:rsidP="00842258">
      <w:pPr>
        <w:spacing w:line="240" w:lineRule="auto"/>
        <w:rPr>
          <w:b/>
          <w:sz w:val="24"/>
          <w:szCs w:val="24"/>
        </w:rPr>
      </w:pPr>
      <w:r>
        <w:rPr>
          <w:b/>
          <w:sz w:val="24"/>
          <w:szCs w:val="24"/>
        </w:rPr>
        <w:t>INTELLECTUAL PROPERTY</w:t>
      </w:r>
    </w:p>
    <w:p w14:paraId="7623646E" w14:textId="2084C42B" w:rsidR="00842258" w:rsidRDefault="00842258" w:rsidP="00842258">
      <w:pPr>
        <w:spacing w:line="240" w:lineRule="auto"/>
        <w:rPr>
          <w:rFonts w:eastAsia="Times New Roman" w:cs="Times New Roman"/>
          <w:color w:val="000000"/>
          <w:sz w:val="24"/>
          <w:szCs w:val="24"/>
        </w:rPr>
      </w:pPr>
      <w:r w:rsidRPr="004D08AA">
        <w:rPr>
          <w:rFonts w:eastAsia="Times New Roman" w:cs="Times New Roman"/>
          <w:color w:val="000000"/>
          <w:sz w:val="24"/>
          <w:szCs w:val="24"/>
        </w:rPr>
        <w:t xml:space="preserve">The lectures, classroom activities, and all materials </w:t>
      </w:r>
      <w:r>
        <w:rPr>
          <w:rFonts w:eastAsia="Times New Roman" w:cs="Times New Roman"/>
          <w:color w:val="000000"/>
          <w:sz w:val="24"/>
          <w:szCs w:val="24"/>
        </w:rPr>
        <w:t xml:space="preserve">(including the syllabus, but excluding outside readings/videos) </w:t>
      </w:r>
      <w:r w:rsidR="00EC3C86">
        <w:rPr>
          <w:rFonts w:eastAsia="Times New Roman" w:cs="Times New Roman"/>
          <w:color w:val="000000"/>
          <w:sz w:val="24"/>
          <w:szCs w:val="24"/>
        </w:rPr>
        <w:t>associated with this class were developed by the professor</w:t>
      </w:r>
      <w:r w:rsidRPr="004D08AA">
        <w:rPr>
          <w:rFonts w:eastAsia="Times New Roman" w:cs="Times New Roman"/>
          <w:color w:val="000000"/>
          <w:sz w:val="24"/>
          <w:szCs w:val="24"/>
        </w:rPr>
        <w:t xml:space="preserve"> </w:t>
      </w:r>
      <w:r w:rsidR="004F7166">
        <w:rPr>
          <w:rFonts w:eastAsia="Times New Roman" w:cs="Times New Roman"/>
          <w:color w:val="000000"/>
          <w:sz w:val="24"/>
          <w:szCs w:val="24"/>
        </w:rPr>
        <w:t xml:space="preserve">and </w:t>
      </w:r>
      <w:r w:rsidRPr="004D08AA">
        <w:rPr>
          <w:rFonts w:eastAsia="Times New Roman" w:cs="Times New Roman"/>
          <w:color w:val="000000"/>
          <w:sz w:val="24"/>
          <w:szCs w:val="24"/>
        </w:rPr>
        <w:t xml:space="preserve">are copyrighted in the name of </w:t>
      </w:r>
      <w:r w:rsidRPr="006158AC">
        <w:rPr>
          <w:rFonts w:eastAsia="Times New Roman" w:cs="Times New Roman"/>
          <w:color w:val="000000"/>
          <w:sz w:val="24"/>
          <w:szCs w:val="24"/>
        </w:rPr>
        <w:t xml:space="preserve">Molly </w:t>
      </w:r>
      <w:proofErr w:type="spellStart"/>
      <w:r w:rsidRPr="006158AC">
        <w:rPr>
          <w:rFonts w:eastAsia="Times New Roman" w:cs="Times New Roman"/>
          <w:color w:val="000000"/>
          <w:sz w:val="24"/>
          <w:szCs w:val="24"/>
        </w:rPr>
        <w:t>Yanity</w:t>
      </w:r>
      <w:proofErr w:type="spellEnd"/>
      <w:r w:rsidRPr="006158AC">
        <w:rPr>
          <w:rFonts w:eastAsia="Times New Roman" w:cs="Times New Roman"/>
          <w:color w:val="000000"/>
          <w:sz w:val="24"/>
          <w:szCs w:val="24"/>
        </w:rPr>
        <w:t>.</w:t>
      </w:r>
      <w:r>
        <w:rPr>
          <w:rFonts w:eastAsia="Times New Roman" w:cs="Times New Roman"/>
          <w:color w:val="000000"/>
          <w:sz w:val="24"/>
          <w:szCs w:val="24"/>
        </w:rPr>
        <w:t xml:space="preserve"> </w:t>
      </w:r>
    </w:p>
    <w:p w14:paraId="6F5BE5E7" w14:textId="77777777" w:rsidR="00726D05" w:rsidRPr="000F0D15" w:rsidRDefault="00726D05" w:rsidP="007D6D20">
      <w:pPr>
        <w:spacing w:line="240" w:lineRule="auto"/>
        <w:rPr>
          <w:sz w:val="28"/>
          <w:szCs w:val="28"/>
        </w:rPr>
      </w:pPr>
    </w:p>
    <w:sectPr w:rsidR="00726D05" w:rsidRPr="000F0D15" w:rsidSect="0046334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1349" w14:textId="77777777" w:rsidR="00690BE9" w:rsidRDefault="00690BE9" w:rsidP="00463348">
      <w:pPr>
        <w:spacing w:after="0" w:line="240" w:lineRule="auto"/>
      </w:pPr>
      <w:r>
        <w:separator/>
      </w:r>
    </w:p>
  </w:endnote>
  <w:endnote w:type="continuationSeparator" w:id="0">
    <w:p w14:paraId="4D475E27" w14:textId="77777777" w:rsidR="00690BE9" w:rsidRDefault="00690BE9" w:rsidP="004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1443" w14:textId="77777777" w:rsidR="00690BE9" w:rsidRDefault="00690BE9" w:rsidP="00463348">
      <w:pPr>
        <w:spacing w:after="0" w:line="240" w:lineRule="auto"/>
      </w:pPr>
      <w:r>
        <w:separator/>
      </w:r>
    </w:p>
  </w:footnote>
  <w:footnote w:type="continuationSeparator" w:id="0">
    <w:p w14:paraId="5186FF28" w14:textId="77777777" w:rsidR="00690BE9" w:rsidRDefault="00690BE9" w:rsidP="004633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026"/>
    <w:multiLevelType w:val="multilevel"/>
    <w:tmpl w:val="88F0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C71EB9"/>
    <w:multiLevelType w:val="hybridMultilevel"/>
    <w:tmpl w:val="47C6FC7A"/>
    <w:lvl w:ilvl="0" w:tplc="6082E3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0"/>
    <w:rsid w:val="000071AE"/>
    <w:rsid w:val="00010BF9"/>
    <w:rsid w:val="00060D50"/>
    <w:rsid w:val="000D73B3"/>
    <w:rsid w:val="000E0D7D"/>
    <w:rsid w:val="000E67B4"/>
    <w:rsid w:val="000E7E67"/>
    <w:rsid w:val="000F0D15"/>
    <w:rsid w:val="000F3D0A"/>
    <w:rsid w:val="00120FC2"/>
    <w:rsid w:val="00134C1F"/>
    <w:rsid w:val="0015636B"/>
    <w:rsid w:val="00163005"/>
    <w:rsid w:val="001B4AB5"/>
    <w:rsid w:val="001D320B"/>
    <w:rsid w:val="001F034E"/>
    <w:rsid w:val="00236DEA"/>
    <w:rsid w:val="00264DF8"/>
    <w:rsid w:val="00265E84"/>
    <w:rsid w:val="00277662"/>
    <w:rsid w:val="002827D4"/>
    <w:rsid w:val="002857A9"/>
    <w:rsid w:val="002A4FA8"/>
    <w:rsid w:val="002D75C4"/>
    <w:rsid w:val="002E17F8"/>
    <w:rsid w:val="00304451"/>
    <w:rsid w:val="0032324A"/>
    <w:rsid w:val="00372378"/>
    <w:rsid w:val="003F189F"/>
    <w:rsid w:val="003F19BF"/>
    <w:rsid w:val="00403ECE"/>
    <w:rsid w:val="00434887"/>
    <w:rsid w:val="00442156"/>
    <w:rsid w:val="00452CA4"/>
    <w:rsid w:val="00463348"/>
    <w:rsid w:val="004D1171"/>
    <w:rsid w:val="004D1B0B"/>
    <w:rsid w:val="004F4E65"/>
    <w:rsid w:val="004F7166"/>
    <w:rsid w:val="005509EB"/>
    <w:rsid w:val="005600E5"/>
    <w:rsid w:val="005816B2"/>
    <w:rsid w:val="005A22D6"/>
    <w:rsid w:val="005B147F"/>
    <w:rsid w:val="005B1F68"/>
    <w:rsid w:val="005D36C1"/>
    <w:rsid w:val="005D5C4B"/>
    <w:rsid w:val="00617B98"/>
    <w:rsid w:val="00623342"/>
    <w:rsid w:val="00636069"/>
    <w:rsid w:val="00640487"/>
    <w:rsid w:val="00643944"/>
    <w:rsid w:val="00690BE9"/>
    <w:rsid w:val="006C3D23"/>
    <w:rsid w:val="006F4718"/>
    <w:rsid w:val="00713080"/>
    <w:rsid w:val="00726D05"/>
    <w:rsid w:val="00741805"/>
    <w:rsid w:val="007722E5"/>
    <w:rsid w:val="007D6D20"/>
    <w:rsid w:val="00842258"/>
    <w:rsid w:val="0085454B"/>
    <w:rsid w:val="008807BB"/>
    <w:rsid w:val="008864F6"/>
    <w:rsid w:val="008F3E13"/>
    <w:rsid w:val="00944D20"/>
    <w:rsid w:val="009565F9"/>
    <w:rsid w:val="00985D39"/>
    <w:rsid w:val="009F04C3"/>
    <w:rsid w:val="00A13222"/>
    <w:rsid w:val="00A22DFB"/>
    <w:rsid w:val="00A27459"/>
    <w:rsid w:val="00A54C60"/>
    <w:rsid w:val="00AC354D"/>
    <w:rsid w:val="00B1082D"/>
    <w:rsid w:val="00B215A5"/>
    <w:rsid w:val="00B36F7F"/>
    <w:rsid w:val="00B61613"/>
    <w:rsid w:val="00B76B7F"/>
    <w:rsid w:val="00B836D7"/>
    <w:rsid w:val="00BA002E"/>
    <w:rsid w:val="00BB5413"/>
    <w:rsid w:val="00BC4EE8"/>
    <w:rsid w:val="00BC7B85"/>
    <w:rsid w:val="00C4032F"/>
    <w:rsid w:val="00C5326B"/>
    <w:rsid w:val="00C55715"/>
    <w:rsid w:val="00C64C49"/>
    <w:rsid w:val="00CC3913"/>
    <w:rsid w:val="00CE3DD6"/>
    <w:rsid w:val="00CE6222"/>
    <w:rsid w:val="00CE663D"/>
    <w:rsid w:val="00D63246"/>
    <w:rsid w:val="00DD37C4"/>
    <w:rsid w:val="00E2417D"/>
    <w:rsid w:val="00E27791"/>
    <w:rsid w:val="00E5293A"/>
    <w:rsid w:val="00E5595F"/>
    <w:rsid w:val="00EC3C86"/>
    <w:rsid w:val="00EE6CBC"/>
    <w:rsid w:val="00F32BED"/>
    <w:rsid w:val="00F37F55"/>
    <w:rsid w:val="00F415AB"/>
    <w:rsid w:val="00F65631"/>
    <w:rsid w:val="00F808D8"/>
    <w:rsid w:val="00F8204F"/>
    <w:rsid w:val="00F902BE"/>
    <w:rsid w:val="00F9504E"/>
    <w:rsid w:val="00F954C4"/>
    <w:rsid w:val="00FB4AE1"/>
    <w:rsid w:val="00FC50D3"/>
    <w:rsid w:val="00FC584C"/>
    <w:rsid w:val="00FD0819"/>
    <w:rsid w:val="00FD73C5"/>
    <w:rsid w:val="00FE0986"/>
    <w:rsid w:val="00FE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FF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7D"/>
    <w:pPr>
      <w:ind w:left="720"/>
      <w:contextualSpacing/>
    </w:pPr>
  </w:style>
  <w:style w:type="paragraph" w:styleId="Header">
    <w:name w:val="header"/>
    <w:basedOn w:val="Normal"/>
    <w:link w:val="HeaderChar"/>
    <w:uiPriority w:val="99"/>
    <w:unhideWhenUsed/>
    <w:rsid w:val="0046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48"/>
  </w:style>
  <w:style w:type="paragraph" w:styleId="Footer">
    <w:name w:val="footer"/>
    <w:basedOn w:val="Normal"/>
    <w:link w:val="FooterChar"/>
    <w:uiPriority w:val="99"/>
    <w:semiHidden/>
    <w:unhideWhenUsed/>
    <w:rsid w:val="00463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348"/>
  </w:style>
  <w:style w:type="paragraph" w:styleId="BalloonText">
    <w:name w:val="Balloon Text"/>
    <w:basedOn w:val="Normal"/>
    <w:link w:val="BalloonTextChar"/>
    <w:uiPriority w:val="99"/>
    <w:semiHidden/>
    <w:unhideWhenUsed/>
    <w:rsid w:val="0030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51"/>
    <w:rPr>
      <w:rFonts w:ascii="Tahoma" w:hAnsi="Tahoma" w:cs="Tahoma"/>
      <w:sz w:val="16"/>
      <w:szCs w:val="16"/>
    </w:rPr>
  </w:style>
  <w:style w:type="character" w:styleId="Hyperlink">
    <w:name w:val="Hyperlink"/>
    <w:basedOn w:val="DefaultParagraphFont"/>
    <w:uiPriority w:val="99"/>
    <w:unhideWhenUsed/>
    <w:rsid w:val="001B4AB5"/>
    <w:rPr>
      <w:color w:val="0000FF" w:themeColor="hyperlink"/>
      <w:u w:val="single"/>
    </w:rPr>
  </w:style>
  <w:style w:type="character" w:styleId="FollowedHyperlink">
    <w:name w:val="FollowedHyperlink"/>
    <w:basedOn w:val="DefaultParagraphFont"/>
    <w:uiPriority w:val="99"/>
    <w:semiHidden/>
    <w:unhideWhenUsed/>
    <w:rsid w:val="00636069"/>
    <w:rPr>
      <w:color w:val="800080" w:themeColor="followedHyperlink"/>
      <w:u w:val="single"/>
    </w:rPr>
  </w:style>
  <w:style w:type="paragraph" w:styleId="NormalWeb">
    <w:name w:val="Normal (Web)"/>
    <w:basedOn w:val="Normal"/>
    <w:uiPriority w:val="99"/>
    <w:semiHidden/>
    <w:unhideWhenUsed/>
    <w:rsid w:val="00636069"/>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1628">
      <w:bodyDiv w:val="1"/>
      <w:marLeft w:val="0"/>
      <w:marRight w:val="0"/>
      <w:marTop w:val="0"/>
      <w:marBottom w:val="0"/>
      <w:divBdr>
        <w:top w:val="none" w:sz="0" w:space="0" w:color="auto"/>
        <w:left w:val="none" w:sz="0" w:space="0" w:color="auto"/>
        <w:bottom w:val="none" w:sz="0" w:space="0" w:color="auto"/>
        <w:right w:val="none" w:sz="0" w:space="0" w:color="auto"/>
      </w:divBdr>
    </w:div>
    <w:div w:id="311367967">
      <w:bodyDiv w:val="1"/>
      <w:marLeft w:val="0"/>
      <w:marRight w:val="0"/>
      <w:marTop w:val="0"/>
      <w:marBottom w:val="0"/>
      <w:divBdr>
        <w:top w:val="none" w:sz="0" w:space="0" w:color="auto"/>
        <w:left w:val="none" w:sz="0" w:space="0" w:color="auto"/>
        <w:bottom w:val="none" w:sz="0" w:space="0" w:color="auto"/>
        <w:right w:val="none" w:sz="0" w:space="0" w:color="auto"/>
      </w:divBdr>
    </w:div>
    <w:div w:id="599410521">
      <w:bodyDiv w:val="1"/>
      <w:marLeft w:val="0"/>
      <w:marRight w:val="0"/>
      <w:marTop w:val="0"/>
      <w:marBottom w:val="0"/>
      <w:divBdr>
        <w:top w:val="none" w:sz="0" w:space="0" w:color="auto"/>
        <w:left w:val="none" w:sz="0" w:space="0" w:color="auto"/>
        <w:bottom w:val="none" w:sz="0" w:space="0" w:color="auto"/>
        <w:right w:val="none" w:sz="0" w:space="0" w:color="auto"/>
      </w:divBdr>
    </w:div>
    <w:div w:id="1209104519">
      <w:bodyDiv w:val="1"/>
      <w:marLeft w:val="0"/>
      <w:marRight w:val="0"/>
      <w:marTop w:val="0"/>
      <w:marBottom w:val="0"/>
      <w:divBdr>
        <w:top w:val="none" w:sz="0" w:space="0" w:color="auto"/>
        <w:left w:val="none" w:sz="0" w:space="0" w:color="auto"/>
        <w:bottom w:val="none" w:sz="0" w:space="0" w:color="auto"/>
        <w:right w:val="none" w:sz="0" w:space="0" w:color="auto"/>
      </w:divBdr>
    </w:div>
    <w:div w:id="1212963085">
      <w:bodyDiv w:val="1"/>
      <w:marLeft w:val="0"/>
      <w:marRight w:val="0"/>
      <w:marTop w:val="0"/>
      <w:marBottom w:val="0"/>
      <w:divBdr>
        <w:top w:val="none" w:sz="0" w:space="0" w:color="auto"/>
        <w:left w:val="none" w:sz="0" w:space="0" w:color="auto"/>
        <w:bottom w:val="none" w:sz="0" w:space="0" w:color="auto"/>
        <w:right w:val="none" w:sz="0" w:space="0" w:color="auto"/>
      </w:divBdr>
    </w:div>
    <w:div w:id="1234972476">
      <w:bodyDiv w:val="1"/>
      <w:marLeft w:val="0"/>
      <w:marRight w:val="0"/>
      <w:marTop w:val="0"/>
      <w:marBottom w:val="0"/>
      <w:divBdr>
        <w:top w:val="none" w:sz="0" w:space="0" w:color="auto"/>
        <w:left w:val="none" w:sz="0" w:space="0" w:color="auto"/>
        <w:bottom w:val="none" w:sz="0" w:space="0" w:color="auto"/>
        <w:right w:val="none" w:sz="0" w:space="0" w:color="auto"/>
      </w:divBdr>
    </w:div>
    <w:div w:id="1250234101">
      <w:bodyDiv w:val="1"/>
      <w:marLeft w:val="0"/>
      <w:marRight w:val="0"/>
      <w:marTop w:val="0"/>
      <w:marBottom w:val="0"/>
      <w:divBdr>
        <w:top w:val="none" w:sz="0" w:space="0" w:color="auto"/>
        <w:left w:val="none" w:sz="0" w:space="0" w:color="auto"/>
        <w:bottom w:val="none" w:sz="0" w:space="0" w:color="auto"/>
        <w:right w:val="none" w:sz="0" w:space="0" w:color="auto"/>
      </w:divBdr>
    </w:div>
    <w:div w:id="1281570621">
      <w:bodyDiv w:val="1"/>
      <w:marLeft w:val="0"/>
      <w:marRight w:val="0"/>
      <w:marTop w:val="0"/>
      <w:marBottom w:val="0"/>
      <w:divBdr>
        <w:top w:val="none" w:sz="0" w:space="0" w:color="auto"/>
        <w:left w:val="none" w:sz="0" w:space="0" w:color="auto"/>
        <w:bottom w:val="none" w:sz="0" w:space="0" w:color="auto"/>
        <w:right w:val="none" w:sz="0" w:space="0" w:color="auto"/>
      </w:divBdr>
    </w:div>
    <w:div w:id="1315332797">
      <w:bodyDiv w:val="1"/>
      <w:marLeft w:val="0"/>
      <w:marRight w:val="0"/>
      <w:marTop w:val="0"/>
      <w:marBottom w:val="0"/>
      <w:divBdr>
        <w:top w:val="none" w:sz="0" w:space="0" w:color="auto"/>
        <w:left w:val="none" w:sz="0" w:space="0" w:color="auto"/>
        <w:bottom w:val="none" w:sz="0" w:space="0" w:color="auto"/>
        <w:right w:val="none" w:sz="0" w:space="0" w:color="auto"/>
      </w:divBdr>
    </w:div>
    <w:div w:id="1328745237">
      <w:bodyDiv w:val="1"/>
      <w:marLeft w:val="0"/>
      <w:marRight w:val="0"/>
      <w:marTop w:val="0"/>
      <w:marBottom w:val="0"/>
      <w:divBdr>
        <w:top w:val="none" w:sz="0" w:space="0" w:color="auto"/>
        <w:left w:val="none" w:sz="0" w:space="0" w:color="auto"/>
        <w:bottom w:val="none" w:sz="0" w:space="0" w:color="auto"/>
        <w:right w:val="none" w:sz="0" w:space="0" w:color="auto"/>
      </w:divBdr>
    </w:div>
    <w:div w:id="1349522315">
      <w:bodyDiv w:val="1"/>
      <w:marLeft w:val="0"/>
      <w:marRight w:val="0"/>
      <w:marTop w:val="0"/>
      <w:marBottom w:val="0"/>
      <w:divBdr>
        <w:top w:val="none" w:sz="0" w:space="0" w:color="auto"/>
        <w:left w:val="none" w:sz="0" w:space="0" w:color="auto"/>
        <w:bottom w:val="none" w:sz="0" w:space="0" w:color="auto"/>
        <w:right w:val="none" w:sz="0" w:space="0" w:color="auto"/>
      </w:divBdr>
    </w:div>
    <w:div w:id="18489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guides.quinnipiac.edu/index.php?gid=47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lly.yanity@quinnipiac.edu" TargetMode="External"/><Relationship Id="rId9" Type="http://schemas.openxmlformats.org/officeDocument/2006/relationships/hyperlink" Target="http://www.mollyyanity.com/jrn305-reporting-for-the-web.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5B82-D178-B348-8BF3-BBECE46A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1304</Words>
  <Characters>7434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Yanity</dc:creator>
  <cp:lastModifiedBy>Microsoft Office User</cp:lastModifiedBy>
  <cp:revision>2</cp:revision>
  <cp:lastPrinted>2011-01-02T21:30:00Z</cp:lastPrinted>
  <dcterms:created xsi:type="dcterms:W3CDTF">2017-01-12T20:26:00Z</dcterms:created>
  <dcterms:modified xsi:type="dcterms:W3CDTF">2017-01-12T20:26:00Z</dcterms:modified>
</cp:coreProperties>
</file>